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E4" w:rsidRPr="008747E4" w:rsidRDefault="008747E4" w:rsidP="008747E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747E4">
        <w:rPr>
          <w:rFonts w:ascii="Times New Roman" w:eastAsia="Times New Roman" w:hAnsi="Times New Roman" w:cs="Times New Roman"/>
          <w:b/>
          <w:bCs/>
          <w:kern w:val="36"/>
          <w:sz w:val="48"/>
          <w:szCs w:val="48"/>
          <w:lang w:eastAsia="ru-RU"/>
        </w:rPr>
        <w:t>Міндетті әлеуметтік медициналық сақтандыру туралы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Қазақстан Республикасыны</w:t>
      </w:r>
      <w:proofErr w:type="gramStart"/>
      <w:r w:rsidRPr="008747E4">
        <w:rPr>
          <w:rFonts w:ascii="Times New Roman" w:eastAsia="Times New Roman" w:hAnsi="Times New Roman" w:cs="Times New Roman"/>
          <w:sz w:val="24"/>
          <w:szCs w:val="24"/>
          <w:lang w:eastAsia="ru-RU"/>
        </w:rPr>
        <w:t>ң З</w:t>
      </w:r>
      <w:proofErr w:type="gramEnd"/>
      <w:r w:rsidRPr="008747E4">
        <w:rPr>
          <w:rFonts w:ascii="Times New Roman" w:eastAsia="Times New Roman" w:hAnsi="Times New Roman" w:cs="Times New Roman"/>
          <w:sz w:val="24"/>
          <w:szCs w:val="24"/>
          <w:lang w:eastAsia="ru-RU"/>
        </w:rPr>
        <w:t>аңы 2015 жылғы 16 қарашадағы № 405-V ҚРЗ.</w:t>
      </w:r>
    </w:p>
    <w:p w:rsidR="008747E4" w:rsidRPr="008747E4" w:rsidRDefault="008747E4" w:rsidP="0087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8747E4">
          <w:rPr>
            <w:rFonts w:ascii="Times New Roman" w:eastAsia="Times New Roman" w:hAnsi="Times New Roman" w:cs="Times New Roman"/>
            <w:color w:val="0000FF"/>
            <w:sz w:val="24"/>
            <w:szCs w:val="24"/>
            <w:u w:val="single"/>
            <w:lang w:eastAsia="ru-RU"/>
          </w:rPr>
          <w:t xml:space="preserve">Мәтін </w:t>
        </w:r>
      </w:hyperlink>
    </w:p>
    <w:p w:rsidR="008747E4" w:rsidRPr="008747E4" w:rsidRDefault="008747E4" w:rsidP="0087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Ресми жарияланым </w:t>
      </w:r>
    </w:p>
    <w:p w:rsidR="008747E4" w:rsidRPr="008747E4" w:rsidRDefault="008747E4" w:rsidP="0087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8747E4">
          <w:rPr>
            <w:rFonts w:ascii="Times New Roman" w:eastAsia="Times New Roman" w:hAnsi="Times New Roman" w:cs="Times New Roman"/>
            <w:color w:val="0000FF"/>
            <w:sz w:val="24"/>
            <w:szCs w:val="24"/>
            <w:u w:val="single"/>
            <w:lang w:eastAsia="ru-RU"/>
          </w:rPr>
          <w:t xml:space="preserve">Ақпарат </w:t>
        </w:r>
      </w:hyperlink>
    </w:p>
    <w:p w:rsidR="008747E4" w:rsidRPr="008747E4" w:rsidRDefault="008747E4" w:rsidP="0087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8747E4">
          <w:rPr>
            <w:rFonts w:ascii="Times New Roman" w:eastAsia="Times New Roman" w:hAnsi="Times New Roman" w:cs="Times New Roman"/>
            <w:color w:val="0000FF"/>
            <w:sz w:val="24"/>
            <w:szCs w:val="24"/>
            <w:u w:val="single"/>
            <w:lang w:eastAsia="ru-RU"/>
          </w:rPr>
          <w:t xml:space="preserve">Өзгерістер тарихы </w:t>
        </w:r>
      </w:hyperlink>
    </w:p>
    <w:p w:rsidR="008747E4" w:rsidRPr="008747E4" w:rsidRDefault="008747E4" w:rsidP="0087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8747E4">
          <w:rPr>
            <w:rFonts w:ascii="Times New Roman" w:eastAsia="Times New Roman" w:hAnsi="Times New Roman" w:cs="Times New Roman"/>
            <w:color w:val="0000FF"/>
            <w:sz w:val="24"/>
            <w:szCs w:val="24"/>
            <w:u w:val="single"/>
            <w:lang w:eastAsia="ru-RU"/>
          </w:rPr>
          <w:t xml:space="preserve">Сілтемелер </w:t>
        </w:r>
      </w:hyperlink>
    </w:p>
    <w:p w:rsidR="008747E4" w:rsidRPr="008747E4" w:rsidRDefault="008747E4" w:rsidP="0087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8747E4">
          <w:rPr>
            <w:rFonts w:ascii="Times New Roman" w:eastAsia="Times New Roman" w:hAnsi="Times New Roman" w:cs="Times New Roman"/>
            <w:color w:val="0000FF"/>
            <w:sz w:val="24"/>
            <w:szCs w:val="24"/>
            <w:u w:val="single"/>
            <w:lang w:eastAsia="ru-RU"/>
          </w:rPr>
          <w:t xml:space="preserve">Көшіру </w:t>
        </w:r>
      </w:hyperlink>
    </w:p>
    <w:p w:rsidR="008747E4" w:rsidRPr="008747E4" w:rsidRDefault="008747E4" w:rsidP="008747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Басқа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Жинақталған:</w:t>
      </w:r>
    </w:p>
    <w:p w:rsidR="008747E4" w:rsidRPr="008747E4" w:rsidRDefault="008747E4" w:rsidP="008747E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8747E4">
          <w:rPr>
            <w:rFonts w:ascii="Times New Roman" w:eastAsia="Times New Roman" w:hAnsi="Times New Roman" w:cs="Times New Roman"/>
            <w:color w:val="0000FF"/>
            <w:sz w:val="24"/>
            <w:szCs w:val="24"/>
            <w:u w:val="single"/>
            <w:lang w:eastAsia="ru-RU"/>
          </w:rPr>
          <w:t xml:space="preserve">МАЗМҰНЫ </w:t>
        </w:r>
      </w:hyperlink>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ҚАО-ның ескертпесі!</w:t>
      </w:r>
      <w:r w:rsidRPr="008747E4">
        <w:rPr>
          <w:rFonts w:ascii="Times New Roman" w:eastAsia="Times New Roman" w:hAnsi="Times New Roman" w:cs="Times New Roman"/>
          <w:sz w:val="24"/>
          <w:szCs w:val="24"/>
          <w:lang w:eastAsia="ru-RU"/>
        </w:rPr>
        <w:br/>
        <w:t>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қолданысқа енгізілу тәртібін </w:t>
      </w:r>
      <w:hyperlink r:id="rId11" w:anchor="z41" w:history="1">
        <w:r w:rsidRPr="008747E4">
          <w:rPr>
            <w:rFonts w:ascii="Times New Roman" w:eastAsia="Times New Roman" w:hAnsi="Times New Roman" w:cs="Times New Roman"/>
            <w:color w:val="0000FF"/>
            <w:sz w:val="24"/>
            <w:szCs w:val="24"/>
            <w:u w:val="single"/>
            <w:lang w:eastAsia="ru-RU"/>
          </w:rPr>
          <w:t>41-баптан</w:t>
        </w:r>
      </w:hyperlink>
      <w:r w:rsidRPr="008747E4">
        <w:rPr>
          <w:rFonts w:ascii="Times New Roman" w:eastAsia="Times New Roman" w:hAnsi="Times New Roman" w:cs="Times New Roman"/>
          <w:sz w:val="24"/>
          <w:szCs w:val="24"/>
          <w:lang w:eastAsia="ru-RU"/>
        </w:rPr>
        <w:t xml:space="preserve"> қараңыз.</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8747E4">
          <w:rPr>
            <w:rFonts w:ascii="Times New Roman" w:eastAsia="Times New Roman" w:hAnsi="Times New Roman" w:cs="Times New Roman"/>
            <w:color w:val="0000FF"/>
            <w:sz w:val="24"/>
            <w:szCs w:val="24"/>
            <w:u w:val="single"/>
            <w:lang w:eastAsia="ru-RU"/>
          </w:rPr>
          <w:t>МАЗМҰНЫ</w:t>
        </w:r>
      </w:hyperlink>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 азаматтардың денсаулығын сақтауға конституциялық құқықтарын іске асыру мақсатында міндетті әлеуметтік медициналық сақтандыру жүйесінде туындайтын қоғамдық қатынастарды реттейді.</w:t>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1-тарау. ЖАЛПЫ ЕРЕЖЕЛЕР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0" w:name="z1"/>
      <w:bookmarkEnd w:id="0"/>
      <w:r w:rsidRPr="008747E4">
        <w:rPr>
          <w:rFonts w:ascii="Times New Roman" w:eastAsia="Times New Roman" w:hAnsi="Times New Roman" w:cs="Times New Roman"/>
          <w:b/>
          <w:bCs/>
          <w:sz w:val="24"/>
          <w:szCs w:val="24"/>
          <w:lang w:eastAsia="ru-RU"/>
        </w:rPr>
        <w:t>1-бап. Осы</w:t>
      </w:r>
      <w:proofErr w:type="gramStart"/>
      <w:r w:rsidRPr="008747E4">
        <w:rPr>
          <w:rFonts w:ascii="Times New Roman" w:eastAsia="Times New Roman" w:hAnsi="Times New Roman" w:cs="Times New Roman"/>
          <w:b/>
          <w:bCs/>
          <w:sz w:val="24"/>
          <w:szCs w:val="24"/>
          <w:lang w:eastAsia="ru-RU"/>
        </w:rPr>
        <w:t xml:space="preserve"> З</w:t>
      </w:r>
      <w:proofErr w:type="gramEnd"/>
      <w:r w:rsidRPr="008747E4">
        <w:rPr>
          <w:rFonts w:ascii="Times New Roman" w:eastAsia="Times New Roman" w:hAnsi="Times New Roman" w:cs="Times New Roman"/>
          <w:b/>
          <w:bCs/>
          <w:sz w:val="24"/>
          <w:szCs w:val="24"/>
          <w:lang w:eastAsia="ru-RU"/>
        </w:rPr>
        <w:t>аңда пайдаланылатын негізгі ұғымдар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мынадай негізгі ұғымдар пайдаланылады: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1)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аударымдарды және (немесе) жарналарды төлеушілер (бұдан әрі – төлеушілер) –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әлеуметтік медициналық сақтандыру қоры (бұдан ә</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w:t>
      </w:r>
      <w:proofErr w:type="gramStart"/>
      <w:r w:rsidRPr="008747E4">
        <w:rPr>
          <w:rFonts w:ascii="Times New Roman" w:eastAsia="Times New Roman" w:hAnsi="Times New Roman" w:cs="Times New Roman"/>
          <w:sz w:val="24"/>
          <w:szCs w:val="24"/>
          <w:lang w:eastAsia="ru-RU"/>
        </w:rPr>
        <w:t>не Қаза</w:t>
      </w:r>
      <w:proofErr w:type="gramEnd"/>
      <w:r w:rsidRPr="008747E4">
        <w:rPr>
          <w:rFonts w:ascii="Times New Roman" w:eastAsia="Times New Roman" w:hAnsi="Times New Roman" w:cs="Times New Roman"/>
          <w:sz w:val="24"/>
          <w:szCs w:val="24"/>
          <w:lang w:eastAsia="ru-RU"/>
        </w:rPr>
        <w:t>қстан Республикасының заңдарында айқындалған өзге де функцияларды жүзеге асыратын коммерциялық емес ұйым;</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4) денсаулық сақтау саласындағы уәкілетті орган (бұдан ә</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 – уәкілетті орган) – азаматтардың денсаулығын сақтау, медицина және фармацевтика ғылымы, медициналық және фармацевтикалық білім беру, дәрілік заттар мен медициналық бұйымдардың айналысы, медициналық көрсетілетін қызметтердің сапасын бақылау саласында басшылықты және салааралық үйлесті</w:t>
      </w:r>
      <w:proofErr w:type="gramStart"/>
      <w:r w:rsidRPr="008747E4">
        <w:rPr>
          <w:rFonts w:ascii="Times New Roman" w:eastAsia="Times New Roman" w:hAnsi="Times New Roman" w:cs="Times New Roman"/>
          <w:sz w:val="24"/>
          <w:szCs w:val="24"/>
          <w:lang w:eastAsia="ru-RU"/>
        </w:rPr>
        <w:t>руді ж</w:t>
      </w:r>
      <w:proofErr w:type="gramEnd"/>
      <w:r w:rsidRPr="008747E4">
        <w:rPr>
          <w:rFonts w:ascii="Times New Roman" w:eastAsia="Times New Roman" w:hAnsi="Times New Roman" w:cs="Times New Roman"/>
          <w:sz w:val="24"/>
          <w:szCs w:val="24"/>
          <w:lang w:eastAsia="ru-RU"/>
        </w:rPr>
        <w:t>үзеге асыратын орталық атқарушы орган;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денсаулық сақтау субъектілерінен көрсетілетін қызметтерді сатып алу – медициналық көрсетілетін қызметтерді сатып алуды жоспарлау, таңдау, шартын жасасу және орындау;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жарналар –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14-бабының </w:t>
      </w:r>
      <w:hyperlink r:id="rId13" w:anchor="z133" w:history="1">
        <w:r w:rsidRPr="008747E4">
          <w:rPr>
            <w:rFonts w:ascii="Times New Roman" w:eastAsia="Times New Roman" w:hAnsi="Times New Roman" w:cs="Times New Roman"/>
            <w:color w:val="0000FF"/>
            <w:sz w:val="24"/>
            <w:szCs w:val="24"/>
            <w:u w:val="single"/>
            <w:lang w:eastAsia="ru-RU"/>
          </w:rPr>
          <w:t>2-тармағында</w:t>
        </w:r>
      </w:hyperlink>
      <w:r w:rsidRPr="008747E4">
        <w:rPr>
          <w:rFonts w:ascii="Times New Roman" w:eastAsia="Times New Roman" w:hAnsi="Times New Roman" w:cs="Times New Roman"/>
          <w:sz w:val="24"/>
          <w:szCs w:val="24"/>
          <w:lang w:eastAsia="ru-RU"/>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7-1) жеке практикамен айналысатын адам – жекеше нотариус, жеке сот орындаушысы, адвокат, кәсі</w:t>
      </w:r>
      <w:proofErr w:type="gramStart"/>
      <w:r w:rsidRPr="008747E4">
        <w:rPr>
          <w:rFonts w:ascii="Times New Roman" w:eastAsia="Times New Roman" w:hAnsi="Times New Roman" w:cs="Times New Roman"/>
          <w:sz w:val="24"/>
          <w:szCs w:val="24"/>
          <w:lang w:eastAsia="ru-RU"/>
        </w:rPr>
        <w:t>п</w:t>
      </w:r>
      <w:proofErr w:type="gramEnd"/>
      <w:r w:rsidRPr="008747E4">
        <w:rPr>
          <w:rFonts w:ascii="Times New Roman" w:eastAsia="Times New Roman" w:hAnsi="Times New Roman" w:cs="Times New Roman"/>
          <w:sz w:val="24"/>
          <w:szCs w:val="24"/>
          <w:lang w:eastAsia="ru-RU"/>
        </w:rPr>
        <w:t>қой медиатор;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7-2) инвестициялық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 – қор активтерін инвестициялау нәтижесінде алынған олардың ақшалай көріністегі өсімі;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w:t>
      </w:r>
      <w:proofErr w:type="gramStart"/>
      <w:r w:rsidRPr="008747E4">
        <w:rPr>
          <w:rFonts w:ascii="Times New Roman" w:eastAsia="Times New Roman" w:hAnsi="Times New Roman" w:cs="Times New Roman"/>
          <w:sz w:val="24"/>
          <w:szCs w:val="24"/>
          <w:lang w:eastAsia="ru-RU"/>
        </w:rPr>
        <w:t>п</w:t>
      </w:r>
      <w:proofErr w:type="gramEnd"/>
      <w:r w:rsidRPr="008747E4">
        <w:rPr>
          <w:rFonts w:ascii="Times New Roman" w:eastAsia="Times New Roman" w:hAnsi="Times New Roman" w:cs="Times New Roman"/>
          <w:sz w:val="24"/>
          <w:szCs w:val="24"/>
          <w:lang w:eastAsia="ru-RU"/>
        </w:rPr>
        <w:t xml:space="preserve">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9) медициналық көрсетілетін қызметтердің сапасы жөніндегі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іккен комиссия (бұдан әрі – біріккен комиссия) –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үшін құрылатын уәкілетті органның жанындағы консультациялы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кеңесші орган;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10) медициналық көрсетілетін қызметтерді сатып алу шарты (бұдан ә</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 – көрсетілетін қызметтерді сатып алу шарты)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көрсетуді көздейтін, қор мен денсаулық сақтау субъектісі арасындағы жазбаша нысандағы келісі</w:t>
      </w:r>
      <w:proofErr w:type="gramStart"/>
      <w:r w:rsidRPr="008747E4">
        <w:rPr>
          <w:rFonts w:ascii="Times New Roman" w:eastAsia="Times New Roman" w:hAnsi="Times New Roman" w:cs="Times New Roman"/>
          <w:sz w:val="24"/>
          <w:szCs w:val="24"/>
          <w:lang w:eastAsia="ru-RU"/>
        </w:rPr>
        <w:t>м</w:t>
      </w:r>
      <w:proofErr w:type="gramEnd"/>
      <w:r w:rsidRPr="008747E4">
        <w:rPr>
          <w:rFonts w:ascii="Times New Roman" w:eastAsia="Times New Roman" w:hAnsi="Times New Roman" w:cs="Times New Roman"/>
          <w:sz w:val="24"/>
          <w:szCs w:val="24"/>
          <w:lang w:eastAsia="ru-RU"/>
        </w:rPr>
        <w:t>;</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11) медициналық көрсетілетін қызметтерді тұтынушы –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аңға сәйкес міндетті әлеуметтік медициналық сақтандыру жүйесіндегі медициналық көмекті алуға құқығы бар жеке тұлға;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12) міндетті әлеуметтік медициналық сақтандыру – әлеуметтік медициналық сақтандыру қорының активтері есебінен медициналық көрсетілетін қызметтерді тұ</w:t>
      </w:r>
      <w:proofErr w:type="gramStart"/>
      <w:r w:rsidRPr="008747E4">
        <w:rPr>
          <w:rFonts w:ascii="Times New Roman" w:eastAsia="Times New Roman" w:hAnsi="Times New Roman" w:cs="Times New Roman"/>
          <w:sz w:val="24"/>
          <w:szCs w:val="24"/>
          <w:lang w:eastAsia="ru-RU"/>
        </w:rPr>
        <w:t>тынушылар</w:t>
      </w:r>
      <w:proofErr w:type="gramEnd"/>
      <w:r w:rsidRPr="008747E4">
        <w:rPr>
          <w:rFonts w:ascii="Times New Roman" w:eastAsia="Times New Roman" w:hAnsi="Times New Roman" w:cs="Times New Roman"/>
          <w:sz w:val="24"/>
          <w:szCs w:val="24"/>
          <w:lang w:eastAsia="ru-RU"/>
        </w:rPr>
        <w:t>ға медициналық көмек көрсету жөніндегі құқықтық, экономикалық және ұйымдастырушылық шаралар кешені;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13)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14)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өлемі;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1" w:name="z58"/>
      <w:bookmarkEnd w:id="1"/>
      <w:r w:rsidRPr="008747E4">
        <w:rPr>
          <w:rFonts w:ascii="Times New Roman" w:eastAsia="Times New Roman" w:hAnsi="Times New Roman" w:cs="Times New Roman"/>
          <w:sz w:val="24"/>
          <w:szCs w:val="24"/>
          <w:lang w:eastAsia="ru-RU"/>
        </w:rPr>
        <w:t xml:space="preserve">15) алып тасталды - ҚР 30.06.2017 </w:t>
      </w:r>
      <w:hyperlink r:id="rId14" w:anchor="z309"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t xml:space="preserve">      </w:t>
      </w:r>
      <w:bookmarkStart w:id="2" w:name="z59"/>
      <w:bookmarkEnd w:id="2"/>
      <w:r w:rsidRPr="008747E4">
        <w:rPr>
          <w:rFonts w:ascii="Times New Roman" w:eastAsia="Times New Roman" w:hAnsi="Times New Roman" w:cs="Times New Roman"/>
          <w:sz w:val="24"/>
          <w:szCs w:val="24"/>
          <w:lang w:eastAsia="ru-RU"/>
        </w:rPr>
        <w:t xml:space="preserve">16) алып тасталды - ҚР 30.06.2017 </w:t>
      </w:r>
      <w:hyperlink r:id="rId15" w:anchor="z309"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17) "Азаматтарға арналған үкімет" мемлекеттік корпорациясы (бұдан ә</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w:t>
      </w:r>
      <w:proofErr w:type="gramStart"/>
      <w:r w:rsidRPr="008747E4">
        <w:rPr>
          <w:rFonts w:ascii="Times New Roman" w:eastAsia="Times New Roman" w:hAnsi="Times New Roman" w:cs="Times New Roman"/>
          <w:sz w:val="24"/>
          <w:szCs w:val="24"/>
          <w:lang w:eastAsia="ru-RU"/>
        </w:rPr>
        <w:t>заңды</w:t>
      </w:r>
      <w:proofErr w:type="gramEnd"/>
      <w:r w:rsidRPr="008747E4">
        <w:rPr>
          <w:rFonts w:ascii="Times New Roman" w:eastAsia="Times New Roman" w:hAnsi="Times New Roman" w:cs="Times New Roman"/>
          <w:sz w:val="24"/>
          <w:szCs w:val="24"/>
          <w:lang w:eastAsia="ru-RU"/>
        </w:rPr>
        <w:t xml:space="preserve"> тұлға.</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1-бапқа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6" w:anchor="z302"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25.12.2017 </w:t>
      </w:r>
      <w:hyperlink r:id="rId17" w:anchor="z912"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18"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26.12.2018 </w:t>
      </w:r>
      <w:hyperlink r:id="rId19" w:anchor="z323"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 xml:space="preserve">қа енгізіледі); 28.12.2018 </w:t>
      </w:r>
      <w:hyperlink r:id="rId20" w:anchor="z652" w:history="1">
        <w:r w:rsidRPr="008747E4">
          <w:rPr>
            <w:rFonts w:ascii="Times New Roman" w:eastAsia="Times New Roman" w:hAnsi="Times New Roman" w:cs="Times New Roman"/>
            <w:color w:val="0000FF"/>
            <w:sz w:val="24"/>
            <w:szCs w:val="24"/>
            <w:u w:val="single"/>
            <w:lang w:eastAsia="ru-RU"/>
          </w:rPr>
          <w:t>№ 211-VІ</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 w:name="z2"/>
      <w:bookmarkEnd w:id="3"/>
      <w:r w:rsidRPr="008747E4">
        <w:rPr>
          <w:rFonts w:ascii="Times New Roman" w:eastAsia="Times New Roman" w:hAnsi="Times New Roman" w:cs="Times New Roman"/>
          <w:b/>
          <w:bCs/>
          <w:sz w:val="24"/>
          <w:szCs w:val="24"/>
          <w:lang w:eastAsia="ru-RU"/>
        </w:rPr>
        <w:t>2-бап. Осы</w:t>
      </w:r>
      <w:proofErr w:type="gramStart"/>
      <w:r w:rsidRPr="008747E4">
        <w:rPr>
          <w:rFonts w:ascii="Times New Roman" w:eastAsia="Times New Roman" w:hAnsi="Times New Roman" w:cs="Times New Roman"/>
          <w:b/>
          <w:bCs/>
          <w:sz w:val="24"/>
          <w:szCs w:val="24"/>
          <w:lang w:eastAsia="ru-RU"/>
        </w:rPr>
        <w:t xml:space="preserve"> З</w:t>
      </w:r>
      <w:proofErr w:type="gramEnd"/>
      <w:r w:rsidRPr="008747E4">
        <w:rPr>
          <w:rFonts w:ascii="Times New Roman" w:eastAsia="Times New Roman" w:hAnsi="Times New Roman" w:cs="Times New Roman"/>
          <w:b/>
          <w:bCs/>
          <w:sz w:val="24"/>
          <w:szCs w:val="24"/>
          <w:lang w:eastAsia="ru-RU"/>
        </w:rPr>
        <w:t>аңның қолданылу аясы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Алып тасталды - ҚР 30.06.2017 </w:t>
      </w:r>
      <w:hyperlink r:id="rId21" w:anchor="z311"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Қазақстан Республикасының аумағында тұрақты тұратын шетелдіктер мен азаматтығы жоқ адамдар, сондай-ақ оралмандар, егер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өзгеше көзделмесе, Қазақстан Республикасының азаматтарымен міндетті әлеуметтік медициналық сақтандыру жүйесіндегі құқықтарды тең дәрежеде пайдаланады және міндеттерді атқарады.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w:t>
      </w:r>
      <w:proofErr w:type="gramStart"/>
      <w:r w:rsidRPr="008747E4">
        <w:rPr>
          <w:rFonts w:ascii="Times New Roman" w:eastAsia="Times New Roman" w:hAnsi="Times New Roman" w:cs="Times New Roman"/>
          <w:sz w:val="24"/>
          <w:szCs w:val="24"/>
          <w:lang w:eastAsia="ru-RU"/>
        </w:rPr>
        <w:t>Егер заңдар мен халықаралық шарттарда өзгеше көзделмесе, Қазақстан Республикасының аумағында уақытша болатын шетелдіктер мен олардың отбасы мүшелері міндетті әлеуметтік медициналық сақтандыру жүйесіндегі құқықтарды Қазақстан Республикасы ратификациялаған халықаралық шарттың талаптарына сәйкес Қазақстан Республикасының азаматтарымен тең дәрежеде пайдаланады және міндеттерд</w:t>
      </w:r>
      <w:proofErr w:type="gramEnd"/>
      <w:r w:rsidRPr="008747E4">
        <w:rPr>
          <w:rFonts w:ascii="Times New Roman" w:eastAsia="Times New Roman" w:hAnsi="Times New Roman" w:cs="Times New Roman"/>
          <w:sz w:val="24"/>
          <w:szCs w:val="24"/>
          <w:lang w:eastAsia="ru-RU"/>
        </w:rPr>
        <w:t>і атқарады.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Шетелдіктердің бірге тұратын жұбайы (зайыбы) және балалары олардың отбасы мүшелері болып табылады.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Ескерту. 2-бапқа өзгеріс енгізілді - ҚР 30.06.2017 </w:t>
      </w:r>
      <w:hyperlink r:id="rId22" w:anchor="z310"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4" w:name="z3"/>
      <w:bookmarkEnd w:id="4"/>
      <w:r w:rsidRPr="008747E4">
        <w:rPr>
          <w:rFonts w:ascii="Times New Roman" w:eastAsia="Times New Roman" w:hAnsi="Times New Roman" w:cs="Times New Roman"/>
          <w:b/>
          <w:bCs/>
          <w:sz w:val="24"/>
          <w:szCs w:val="24"/>
          <w:lang w:eastAsia="ru-RU"/>
        </w:rPr>
        <w:lastRenderedPageBreak/>
        <w:t>3-бап. Қазақстан Республикасының міндетті әлеуметтік медициналық сақтандыру туралы заңнамасы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Қазақстан Республикасының міндетті әлеуметтік медициналық сақтандыру туралы заңнамасы Қазақстан Республикасының </w:t>
      </w:r>
      <w:hyperlink r:id="rId23" w:anchor="z31" w:history="1">
        <w:r w:rsidRPr="008747E4">
          <w:rPr>
            <w:rFonts w:ascii="Times New Roman" w:eastAsia="Times New Roman" w:hAnsi="Times New Roman" w:cs="Times New Roman"/>
            <w:color w:val="0000FF"/>
            <w:sz w:val="24"/>
            <w:szCs w:val="24"/>
            <w:u w:val="single"/>
            <w:lang w:eastAsia="ru-RU"/>
          </w:rPr>
          <w:t>Конституциясына</w:t>
        </w:r>
      </w:hyperlink>
      <w:r w:rsidRPr="008747E4">
        <w:rPr>
          <w:rFonts w:ascii="Times New Roman" w:eastAsia="Times New Roman" w:hAnsi="Times New Roman" w:cs="Times New Roman"/>
          <w:sz w:val="24"/>
          <w:szCs w:val="24"/>
          <w:lang w:eastAsia="ru-RU"/>
        </w:rPr>
        <w:t xml:space="preserve"> негізделеді және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 мен Қазақстан Республикасының өзге де нормативтік құқықтық актілерінен тұрады.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Егер Қазақстан Республикасы ратификациялаған халықаралық шартта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қамтылғаннан өзгеше қағидалар белгіленсе, онда халықаралық шарттың қағидалары қолданылады.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Қазақстан Республикасының міндетті әлеуметтік медициналық сақтандыру туралы заңнамасымен реттелген құқықтық қ</w:t>
      </w:r>
      <w:proofErr w:type="gramStart"/>
      <w:r w:rsidRPr="008747E4">
        <w:rPr>
          <w:rFonts w:ascii="Times New Roman" w:eastAsia="Times New Roman" w:hAnsi="Times New Roman" w:cs="Times New Roman"/>
          <w:sz w:val="24"/>
          <w:szCs w:val="24"/>
          <w:lang w:eastAsia="ru-RU"/>
        </w:rPr>
        <w:t>атынастар</w:t>
      </w:r>
      <w:proofErr w:type="gramEnd"/>
      <w:r w:rsidRPr="008747E4">
        <w:rPr>
          <w:rFonts w:ascii="Times New Roman" w:eastAsia="Times New Roman" w:hAnsi="Times New Roman" w:cs="Times New Roman"/>
          <w:sz w:val="24"/>
          <w:szCs w:val="24"/>
          <w:lang w:eastAsia="ru-RU"/>
        </w:rPr>
        <w:t>ға Қазақстан Республикасының сақтандыру және сақтандыру қызметі туралы заңнамасының күші қолданылмайды.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5" w:name="z4"/>
      <w:bookmarkEnd w:id="5"/>
      <w:r w:rsidRPr="008747E4">
        <w:rPr>
          <w:rFonts w:ascii="Times New Roman" w:eastAsia="Times New Roman" w:hAnsi="Times New Roman" w:cs="Times New Roman"/>
          <w:b/>
          <w:bCs/>
          <w:sz w:val="24"/>
          <w:szCs w:val="24"/>
          <w:lang w:eastAsia="ru-RU"/>
        </w:rPr>
        <w:t>4-бап. Міндетті әлеуметтік медициналық сақ</w:t>
      </w:r>
      <w:proofErr w:type="gramStart"/>
      <w:r w:rsidRPr="008747E4">
        <w:rPr>
          <w:rFonts w:ascii="Times New Roman" w:eastAsia="Times New Roman" w:hAnsi="Times New Roman" w:cs="Times New Roman"/>
          <w:b/>
          <w:bCs/>
          <w:sz w:val="24"/>
          <w:szCs w:val="24"/>
          <w:lang w:eastAsia="ru-RU"/>
        </w:rPr>
        <w:t>тандыру</w:t>
      </w:r>
      <w:proofErr w:type="gramEnd"/>
      <w:r w:rsidRPr="008747E4">
        <w:rPr>
          <w:rFonts w:ascii="Times New Roman" w:eastAsia="Times New Roman" w:hAnsi="Times New Roman" w:cs="Times New Roman"/>
          <w:b/>
          <w:bCs/>
          <w:sz w:val="24"/>
          <w:szCs w:val="24"/>
          <w:lang w:eastAsia="ru-RU"/>
        </w:rPr>
        <w:t xml:space="preserve"> қағидаттары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Міндетті әлеуметтік медициналық сақтандыру: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Қазақстан Республикасының міндетті әлеуметтік медициналық сақтандыру туралы заңнамасын сақтау және орындау;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аударымдарды және (немесе) жарналарды төлеудің міндеттілігі;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мемлекеттің, жұмыс берушілердің және азаматтардың ортақ жауапкершілігі;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көрсетілетін медициналық көмектің қолжетімділі</w:t>
      </w:r>
      <w:proofErr w:type="gramStart"/>
      <w:r w:rsidRPr="008747E4">
        <w:rPr>
          <w:rFonts w:ascii="Times New Roman" w:eastAsia="Times New Roman" w:hAnsi="Times New Roman" w:cs="Times New Roman"/>
          <w:sz w:val="24"/>
          <w:szCs w:val="24"/>
          <w:lang w:eastAsia="ru-RU"/>
        </w:rPr>
        <w:t>гі ж</w:t>
      </w:r>
      <w:proofErr w:type="gramEnd"/>
      <w:r w:rsidRPr="008747E4">
        <w:rPr>
          <w:rFonts w:ascii="Times New Roman" w:eastAsia="Times New Roman" w:hAnsi="Times New Roman" w:cs="Times New Roman"/>
          <w:sz w:val="24"/>
          <w:szCs w:val="24"/>
          <w:lang w:eastAsia="ru-RU"/>
        </w:rPr>
        <w:t>әне сапасы;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қордың активтерін тек қана міндетті әлеуметтік медициналық сақтандыру жүйесінде медициналық көмек көрсетуге пайдалану;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6) қор қызметіндегі </w:t>
      </w:r>
      <w:proofErr w:type="gramStart"/>
      <w:r w:rsidRPr="008747E4">
        <w:rPr>
          <w:rFonts w:ascii="Times New Roman" w:eastAsia="Times New Roman" w:hAnsi="Times New Roman" w:cs="Times New Roman"/>
          <w:sz w:val="24"/>
          <w:szCs w:val="24"/>
          <w:lang w:eastAsia="ru-RU"/>
        </w:rPr>
        <w:t>жариялылы</w:t>
      </w:r>
      <w:proofErr w:type="gramEnd"/>
      <w:r w:rsidRPr="008747E4">
        <w:rPr>
          <w:rFonts w:ascii="Times New Roman" w:eastAsia="Times New Roman" w:hAnsi="Times New Roman" w:cs="Times New Roman"/>
          <w:sz w:val="24"/>
          <w:szCs w:val="24"/>
          <w:lang w:eastAsia="ru-RU"/>
        </w:rPr>
        <w:t>қ қағидаттарына негізделеді.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6" w:name="z5"/>
      <w:bookmarkEnd w:id="6"/>
      <w:r w:rsidRPr="008747E4">
        <w:rPr>
          <w:rFonts w:ascii="Times New Roman" w:eastAsia="Times New Roman" w:hAnsi="Times New Roman" w:cs="Times New Roman"/>
          <w:b/>
          <w:bCs/>
          <w:sz w:val="24"/>
          <w:szCs w:val="24"/>
          <w:lang w:eastAsia="ru-RU"/>
        </w:rPr>
        <w:t>5-бап. Міндетті әлеуметтік медициналық сақтандыру жүйесіндегі медициналық көмекке құқық</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7" w:name="z72"/>
      <w:bookmarkEnd w:id="7"/>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5-баптың 1-тармағы 31.03.2020 бастап қолданысқа енгізіледі - ҚР 13.11.2015 </w:t>
      </w:r>
      <w:hyperlink r:id="rId24" w:anchor="z445" w:history="1">
        <w:r w:rsidRPr="008747E4">
          <w:rPr>
            <w:rFonts w:ascii="Times New Roman" w:eastAsia="Times New Roman" w:hAnsi="Times New Roman" w:cs="Times New Roman"/>
            <w:color w:val="0000FF"/>
            <w:sz w:val="24"/>
            <w:szCs w:val="24"/>
            <w:u w:val="single"/>
            <w:lang w:eastAsia="ru-RU"/>
          </w:rPr>
          <w:t>№ 405-V</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жүйесіндегі медициналық көмекке өздері үшін қорға аударымдар және (немесе) жарналар төлеу жүзеге асырылған, сондай-ақ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w:t>
      </w:r>
      <w:hyperlink r:id="rId25" w:anchor="z28" w:history="1">
        <w:r w:rsidRPr="008747E4">
          <w:rPr>
            <w:rFonts w:ascii="Times New Roman" w:eastAsia="Times New Roman" w:hAnsi="Times New Roman" w:cs="Times New Roman"/>
            <w:color w:val="0000FF"/>
            <w:sz w:val="24"/>
            <w:szCs w:val="24"/>
            <w:u w:val="single"/>
            <w:lang w:eastAsia="ru-RU"/>
          </w:rPr>
          <w:t>28-бабының</w:t>
        </w:r>
      </w:hyperlink>
      <w:r w:rsidRPr="008747E4">
        <w:rPr>
          <w:rFonts w:ascii="Times New Roman" w:eastAsia="Times New Roman" w:hAnsi="Times New Roman" w:cs="Times New Roman"/>
          <w:sz w:val="24"/>
          <w:szCs w:val="24"/>
          <w:lang w:eastAsia="ru-RU"/>
        </w:rPr>
        <w:t xml:space="preserve"> 7-тармағына сәйкес қорға жарналар төлеуден босатылған адамдардың құқығы бар. </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8" w:name="z318"/>
      <w:bookmarkEnd w:id="8"/>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5-баптың 2-тармағы 01.01.2020 бастап қолданысқа енгізіледі - ҚР 13.11.2015 </w:t>
      </w:r>
      <w:hyperlink r:id="rId26" w:anchor="z446" w:history="1">
        <w:r w:rsidRPr="008747E4">
          <w:rPr>
            <w:rFonts w:ascii="Times New Roman" w:eastAsia="Times New Roman" w:hAnsi="Times New Roman" w:cs="Times New Roman"/>
            <w:color w:val="0000FF"/>
            <w:sz w:val="24"/>
            <w:szCs w:val="24"/>
            <w:u w:val="single"/>
            <w:lang w:eastAsia="ru-RU"/>
          </w:rPr>
          <w:t>№ 405-V</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Аударымдарды және (немесе) жарналарды төлемеген жағдайда адамдар міндетті әлеуметтік медициналық сақтандыру жүйесіндегі медициналық көмекті осындай аударымдарды және (немесе) жарналарды төлеу тоқтатылған кезден бастап үш айдан </w:t>
      </w:r>
      <w:r w:rsidRPr="008747E4">
        <w:rPr>
          <w:rFonts w:ascii="Times New Roman" w:eastAsia="Times New Roman" w:hAnsi="Times New Roman" w:cs="Times New Roman"/>
          <w:sz w:val="24"/>
          <w:szCs w:val="24"/>
          <w:lang w:eastAsia="ru-RU"/>
        </w:rPr>
        <w:lastRenderedPageBreak/>
        <w:t>артық алмайды. Бұ</w:t>
      </w:r>
      <w:proofErr w:type="gramStart"/>
      <w:r w:rsidRPr="008747E4">
        <w:rPr>
          <w:rFonts w:ascii="Times New Roman" w:eastAsia="Times New Roman" w:hAnsi="Times New Roman" w:cs="Times New Roman"/>
          <w:sz w:val="24"/>
          <w:szCs w:val="24"/>
          <w:lang w:eastAsia="ru-RU"/>
        </w:rPr>
        <w:t>л</w:t>
      </w:r>
      <w:proofErr w:type="gramEnd"/>
      <w:r w:rsidRPr="008747E4">
        <w:rPr>
          <w:rFonts w:ascii="Times New Roman" w:eastAsia="Times New Roman" w:hAnsi="Times New Roman" w:cs="Times New Roman"/>
          <w:sz w:val="24"/>
          <w:szCs w:val="24"/>
          <w:lang w:eastAsia="ru-RU"/>
        </w:rPr>
        <w:t xml:space="preserve"> құқық адамдарды төленбеген кезең үшін қорға жарналар төлеу міндетінен босатпайды.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2-тармақты екінші бөлікпен толықтыру көзделген - ҚР 28.12.2018 </w:t>
      </w:r>
      <w:hyperlink r:id="rId27" w:anchor="z590"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 xml:space="preserve">аңымен (01.01.2020 бастап </w:t>
      </w:r>
      <w:hyperlink r:id="rId28" w:anchor="z677"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color w:val="FF0000"/>
          <w:sz w:val="24"/>
          <w:szCs w:val="24"/>
          <w:lang w:eastAsia="ru-RU"/>
        </w:rPr>
        <w:t xml:space="preserve"> енгізіледі).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w:t>
      </w:r>
      <w:bookmarkStart w:id="9" w:name="z462"/>
      <w:bookmarkEnd w:id="9"/>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2-1-тармақ 01.01.2024 дейін қолданыста болады - ҚР 26.12.2018 </w:t>
      </w:r>
      <w:hyperlink r:id="rId29" w:anchor="z481" w:history="1">
        <w:r w:rsidRPr="008747E4">
          <w:rPr>
            <w:rFonts w:ascii="Times New Roman" w:eastAsia="Times New Roman" w:hAnsi="Times New Roman" w:cs="Times New Roman"/>
            <w:color w:val="0000FF"/>
            <w:sz w:val="24"/>
            <w:szCs w:val="24"/>
            <w:u w:val="single"/>
            <w:lang w:eastAsia="ru-RU"/>
          </w:rPr>
          <w:t>№ 203-VI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2-1. Осы баптың 2-тармағының ережелері "Салық және бюджетке төленетін басқа да </w:t>
      </w:r>
      <w:proofErr w:type="gramStart"/>
      <w:r w:rsidRPr="008747E4">
        <w:rPr>
          <w:rFonts w:ascii="Times New Roman" w:eastAsia="Times New Roman" w:hAnsi="Times New Roman" w:cs="Times New Roman"/>
          <w:sz w:val="24"/>
          <w:szCs w:val="24"/>
          <w:lang w:eastAsia="ru-RU"/>
        </w:rPr>
        <w:t>м</w:t>
      </w:r>
      <w:proofErr w:type="gramEnd"/>
      <w:r w:rsidRPr="008747E4">
        <w:rPr>
          <w:rFonts w:ascii="Times New Roman" w:eastAsia="Times New Roman" w:hAnsi="Times New Roman" w:cs="Times New Roman"/>
          <w:sz w:val="24"/>
          <w:szCs w:val="24"/>
          <w:lang w:eastAsia="ru-RU"/>
        </w:rPr>
        <w:t>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10" w:name="z319"/>
      <w:bookmarkEnd w:id="10"/>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5-баптың 3-тармағы 01.01.2020 бастап қолданысқа енгізіледі - ҚР 13.11.2015 </w:t>
      </w:r>
      <w:hyperlink r:id="rId30" w:anchor="z446" w:history="1">
        <w:r w:rsidRPr="008747E4">
          <w:rPr>
            <w:rFonts w:ascii="Times New Roman" w:eastAsia="Times New Roman" w:hAnsi="Times New Roman" w:cs="Times New Roman"/>
            <w:color w:val="0000FF"/>
            <w:sz w:val="24"/>
            <w:szCs w:val="24"/>
            <w:u w:val="single"/>
            <w:lang w:eastAsia="ru-RU"/>
          </w:rPr>
          <w:t>№ 405-V</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 xml:space="preserve">ға өздері үшін аударымдар және (немесе) жарналар төленбеген адамдар міндетті әлеуметтік медициналық сақтандыру жүйесіндегі медициналық көмекке құқық алу үшін қорға төленбеген кезең үшін жарналар төлеуге міндетті, бірақ олар республикалық бюджет туралы заңда ағымдағы қаржы жылына белгіленген жалақының ең төмен мөлшерінің 5 пайызы мөлшерінде төлем күнінің алдындағы он екі айдан аспауға </w:t>
      </w:r>
      <w:proofErr w:type="gramStart"/>
      <w:r w:rsidRPr="008747E4">
        <w:rPr>
          <w:rFonts w:ascii="Times New Roman" w:eastAsia="Times New Roman" w:hAnsi="Times New Roman" w:cs="Times New Roman"/>
          <w:sz w:val="24"/>
          <w:szCs w:val="24"/>
          <w:lang w:eastAsia="ru-RU"/>
        </w:rPr>
        <w:t>тиіс</w:t>
      </w:r>
      <w:proofErr w:type="gramEnd"/>
      <w:r w:rsidRPr="008747E4">
        <w:rPr>
          <w:rFonts w:ascii="Times New Roman" w:eastAsia="Times New Roman" w:hAnsi="Times New Roman" w:cs="Times New Roman"/>
          <w:sz w:val="24"/>
          <w:szCs w:val="24"/>
          <w:lang w:eastAsia="ru-RU"/>
        </w:rPr>
        <w:t>.</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5-баптың 3-тармағының екінші бөлігі 31.12.2020 дейін қолданыста болады - ҚР 13.11.2015 </w:t>
      </w:r>
      <w:hyperlink r:id="rId31" w:anchor="z447" w:history="1">
        <w:r w:rsidRPr="008747E4">
          <w:rPr>
            <w:rFonts w:ascii="Times New Roman" w:eastAsia="Times New Roman" w:hAnsi="Times New Roman" w:cs="Times New Roman"/>
            <w:color w:val="0000FF"/>
            <w:sz w:val="24"/>
            <w:szCs w:val="24"/>
            <w:u w:val="single"/>
            <w:lang w:eastAsia="ru-RU"/>
          </w:rPr>
          <w:t>№ 405-V</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Егер төленбеген кезеңді есептеу кезінде мұндай кезең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қаңтарға дейін туындаған кезді қамтыса, онда ол есептелетін төленбеген кезеңге қосылмайды.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11" w:name="z463"/>
      <w:bookmarkEnd w:id="11"/>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3-1-тармақ 01.01.2024 дейін қолданыста болады - ҚР 26.12.2018 </w:t>
      </w:r>
      <w:hyperlink r:id="rId32" w:anchor="z481" w:history="1">
        <w:r w:rsidRPr="008747E4">
          <w:rPr>
            <w:rFonts w:ascii="Times New Roman" w:eastAsia="Times New Roman" w:hAnsi="Times New Roman" w:cs="Times New Roman"/>
            <w:color w:val="0000FF"/>
            <w:sz w:val="24"/>
            <w:szCs w:val="24"/>
            <w:u w:val="single"/>
            <w:lang w:eastAsia="ru-RU"/>
          </w:rPr>
          <w:t>№ 203-VI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3-1. Міндетті әлеуметтік медициналық сақтандыру жүйесіндегі медициналық көмекке құқық алу үшін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аңның 14-бабы 2-тармағының 10) тармақшасында көзделген адамдар медициналық көмек алған күннің алдында кемінде үш ай қатарынан қорға жарналар төлеуге міндетті.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12" w:name="z344"/>
      <w:bookmarkEnd w:id="12"/>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5-баптың 4-тармағы 01.01.2020 бастап қолданысқа енгізіледі - ҚР 13.11.2015 </w:t>
      </w:r>
      <w:hyperlink r:id="rId33" w:anchor="z446" w:history="1">
        <w:r w:rsidRPr="008747E4">
          <w:rPr>
            <w:rFonts w:ascii="Times New Roman" w:eastAsia="Times New Roman" w:hAnsi="Times New Roman" w:cs="Times New Roman"/>
            <w:color w:val="0000FF"/>
            <w:sz w:val="24"/>
            <w:szCs w:val="24"/>
            <w:u w:val="single"/>
            <w:lang w:eastAsia="ru-RU"/>
          </w:rPr>
          <w:t>№ 405-V</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өздері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ұсынылады.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5-бап жаңа редакцияда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34" w:anchor="z315"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өзгеріс енгізілді - ҚР 25.12.2017 </w:t>
      </w:r>
      <w:hyperlink r:id="rId35" w:anchor="z913"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36"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26.12.2018 </w:t>
      </w:r>
      <w:hyperlink r:id="rId37" w:anchor="z328"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(01.01.2019 бастап </w:t>
      </w:r>
      <w:hyperlink r:id="rId38" w:anchor="z478" w:history="1">
        <w:r w:rsidRPr="008747E4">
          <w:rPr>
            <w:rFonts w:ascii="Times New Roman" w:eastAsia="Times New Roman" w:hAnsi="Times New Roman" w:cs="Times New Roman"/>
            <w:color w:val="0000FF"/>
            <w:sz w:val="24"/>
            <w:szCs w:val="24"/>
            <w:u w:val="single"/>
            <w:lang w:eastAsia="ru-RU"/>
          </w:rPr>
          <w:t>қ</w:t>
        </w:r>
        <w:proofErr w:type="gramStart"/>
        <w:r w:rsidRPr="008747E4">
          <w:rPr>
            <w:rFonts w:ascii="Times New Roman" w:eastAsia="Times New Roman" w:hAnsi="Times New Roman" w:cs="Times New Roman"/>
            <w:color w:val="0000FF"/>
            <w:sz w:val="24"/>
            <w:szCs w:val="24"/>
            <w:u w:val="single"/>
            <w:lang w:eastAsia="ru-RU"/>
          </w:rPr>
          <w:t>олданыс</w:t>
        </w:r>
        <w:proofErr w:type="gramEnd"/>
        <w:r w:rsidRPr="008747E4">
          <w:rPr>
            <w:rFonts w:ascii="Times New Roman" w:eastAsia="Times New Roman" w:hAnsi="Times New Roman" w:cs="Times New Roman"/>
            <w:color w:val="0000FF"/>
            <w:sz w:val="24"/>
            <w:szCs w:val="24"/>
            <w:u w:val="single"/>
            <w:lang w:eastAsia="ru-RU"/>
          </w:rPr>
          <w:t>қа</w:t>
        </w:r>
      </w:hyperlink>
      <w:r w:rsidRPr="008747E4">
        <w:rPr>
          <w:rFonts w:ascii="Times New Roman" w:eastAsia="Times New Roman" w:hAnsi="Times New Roman" w:cs="Times New Roman"/>
          <w:sz w:val="24"/>
          <w:szCs w:val="24"/>
          <w:lang w:eastAsia="ru-RU"/>
        </w:rPr>
        <w:t xml:space="preserve"> енгізіледі) Заңдарымен.</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lastRenderedPageBreak/>
        <w:t xml:space="preserve">      </w:t>
      </w:r>
      <w:bookmarkStart w:id="13" w:name="z6"/>
      <w:bookmarkEnd w:id="13"/>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6-бап 01.01.2020 бастап қолданысқа енгізіледі - ҚР 13.11.2015 </w:t>
      </w:r>
      <w:hyperlink r:id="rId39" w:anchor="z446" w:history="1">
        <w:r w:rsidRPr="008747E4">
          <w:rPr>
            <w:rFonts w:ascii="Times New Roman" w:eastAsia="Times New Roman" w:hAnsi="Times New Roman" w:cs="Times New Roman"/>
            <w:color w:val="0000FF"/>
            <w:sz w:val="24"/>
            <w:szCs w:val="24"/>
            <w:u w:val="single"/>
            <w:lang w:eastAsia="ru-RU"/>
          </w:rPr>
          <w:t>№ 405-V</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b/>
          <w:bCs/>
          <w:sz w:val="24"/>
          <w:szCs w:val="24"/>
          <w:lang w:eastAsia="ru-RU"/>
        </w:rPr>
        <w:t>6-бап. Міндетті әлеуметтік медициналық сақтандыру жүйесінде денсаулық сақтау ұйымын таңдау құқығы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14" w:name="z78"/>
      <w:bookmarkEnd w:id="14"/>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1-тармақтың бірінші бөлігі жаңа редакцияда көзделген - ҚР 28.12.2018 </w:t>
      </w:r>
      <w:hyperlink r:id="rId40" w:anchor="z592"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 xml:space="preserve">аңымен (01.01.2020 бастап </w:t>
      </w:r>
      <w:hyperlink r:id="rId41" w:anchor="z677"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color w:val="FF0000"/>
          <w:sz w:val="24"/>
          <w:szCs w:val="24"/>
          <w:lang w:eastAsia="ru-RU"/>
        </w:rPr>
        <w:t xml:space="preserve">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Азаматтардың міндетті әлеуметтік медициналық сақтандыру жүйесінде алғашқы медициналы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санитариялық көмек ұйымын таңдауға құқығы бар.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Азаматтарды алғашқы медициналы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санитариялық көмек ұйымына бекіту тәртібін уәкілетті орган айқындайды.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Азаматтардың жоспарлы медициналық көмек алу жағдайларында міндетті әлеуметтік медициналық сақтандыру жүйесінде стационарлық көмек көрсететін медициналық ұйымды таңдауға құқығы бар.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Міндетті әлеуметтік медициналық сақтандыру жүйесінде медициналық ұйымды таңдау құқығы азаматтарда міндетті әлеуметтік медициналық сақтандыру жүйесіндегі медициналық көмекке құқық </w:t>
      </w:r>
      <w:proofErr w:type="gramStart"/>
      <w:r w:rsidRPr="008747E4">
        <w:rPr>
          <w:rFonts w:ascii="Times New Roman" w:eastAsia="Times New Roman" w:hAnsi="Times New Roman" w:cs="Times New Roman"/>
          <w:sz w:val="24"/>
          <w:szCs w:val="24"/>
          <w:lang w:eastAsia="ru-RU"/>
        </w:rPr>
        <w:t>ал</w:t>
      </w:r>
      <w:proofErr w:type="gramEnd"/>
      <w:r w:rsidRPr="008747E4">
        <w:rPr>
          <w:rFonts w:ascii="Times New Roman" w:eastAsia="Times New Roman" w:hAnsi="Times New Roman" w:cs="Times New Roman"/>
          <w:sz w:val="24"/>
          <w:szCs w:val="24"/>
          <w:lang w:eastAsia="ru-RU"/>
        </w:rPr>
        <w:t>ған кезден бастап туындайды.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15" w:name="z7"/>
      <w:bookmarkEnd w:id="15"/>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7-бап жаңа редакцияда көзделген - ҚР 28.12.2018 </w:t>
      </w:r>
      <w:hyperlink r:id="rId42" w:anchor="z594"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 xml:space="preserve">аңымен (01.01.2020 бастап </w:t>
      </w:r>
      <w:hyperlink r:id="rId43" w:anchor="z677"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color w:val="FF0000"/>
          <w:sz w:val="24"/>
          <w:szCs w:val="24"/>
          <w:lang w:eastAsia="ru-RU"/>
        </w:rPr>
        <w:t xml:space="preserve"> енгізіледі).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7-бап 01.01.2020 бастап қолданысқа енгізіледі - ҚР 13.11.2015 </w:t>
      </w:r>
      <w:hyperlink r:id="rId44" w:anchor="z446" w:history="1">
        <w:r w:rsidRPr="008747E4">
          <w:rPr>
            <w:rFonts w:ascii="Times New Roman" w:eastAsia="Times New Roman" w:hAnsi="Times New Roman" w:cs="Times New Roman"/>
            <w:color w:val="0000FF"/>
            <w:sz w:val="24"/>
            <w:szCs w:val="24"/>
            <w:u w:val="single"/>
            <w:lang w:eastAsia="ru-RU"/>
          </w:rPr>
          <w:t>№ 405-V</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b/>
          <w:bCs/>
          <w:sz w:val="24"/>
          <w:szCs w:val="24"/>
          <w:lang w:eastAsia="ru-RU"/>
        </w:rPr>
        <w:t>7-бап. Міндетті әлеуметтік медициналық сақтандыру жүйесіндегі медициналық көмек</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жүйесінде: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мыналарды: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алғашқы медициналы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санитариялық көмекті;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алғашқы медициналы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санитариялық көмек маманының және бейінді мамандардың жолдамасы бойынша консультациялық-диагностикалық көмекті қамтитын амбулаториялық-емханалық көмек (әлеуметтік мәні бар аурулар, уәкілетті орган айқындайтын тізбе бойынша айналасындағыларға қауіп төндіретін аурулар кезінде медициналық көмекті қоспағанда);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16" w:name="z345"/>
      <w:bookmarkEnd w:id="16"/>
      <w:r w:rsidRPr="008747E4">
        <w:rPr>
          <w:rFonts w:ascii="Times New Roman" w:eastAsia="Times New Roman" w:hAnsi="Times New Roman" w:cs="Times New Roman"/>
          <w:sz w:val="24"/>
          <w:szCs w:val="24"/>
          <w:lang w:eastAsia="ru-RU"/>
        </w:rPr>
        <w:t>2) стационарлық көмек (әлеуметтік мәні бар аурулар, уәкілетті орган айқындайтын тізбе бойынша айналасындағыларға қауі</w:t>
      </w:r>
      <w:proofErr w:type="gramStart"/>
      <w:r w:rsidRPr="008747E4">
        <w:rPr>
          <w:rFonts w:ascii="Times New Roman" w:eastAsia="Times New Roman" w:hAnsi="Times New Roman" w:cs="Times New Roman"/>
          <w:sz w:val="24"/>
          <w:szCs w:val="24"/>
          <w:lang w:eastAsia="ru-RU"/>
        </w:rPr>
        <w:t>п</w:t>
      </w:r>
      <w:proofErr w:type="gramEnd"/>
      <w:r w:rsidRPr="008747E4">
        <w:rPr>
          <w:rFonts w:ascii="Times New Roman" w:eastAsia="Times New Roman" w:hAnsi="Times New Roman" w:cs="Times New Roman"/>
          <w:sz w:val="24"/>
          <w:szCs w:val="24"/>
          <w:lang w:eastAsia="ru-RU"/>
        </w:rPr>
        <w:t xml:space="preserve"> төндіретін аурулар кезінде медициналық көмекті қоспағанда):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ауруханаға жатқызу жағдайларының жоспарланатын саны шеңберінде алғашқы медициналы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санитариялық көмек маманының немесе медициналық ұйымның жолдамасы бойынша;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алғашқы медициналы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санитариялық көмек маманының немесе медициналық ұйым жолдамасының болу-болмауына қарамастан – шұғыл көрсетілімдер бойынша;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алғашқы медициналы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санитариялық көмек маманының немесе медициналық ұйымның жолдамасы бойынша – стационарды алмастыратын көмек (әлеуметтік мәні бар аурулар, уәкілетті орган айқындайтын тізбе бойынша айналасындағыларға қауіп төндіретін аурулар кезінде медициналық көмекті қоспағанда) ұсынылады.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17" w:name="z85"/>
      <w:bookmarkEnd w:id="17"/>
      <w:r w:rsidRPr="008747E4">
        <w:rPr>
          <w:rFonts w:ascii="Times New Roman" w:eastAsia="Times New Roman" w:hAnsi="Times New Roman" w:cs="Times New Roman"/>
          <w:sz w:val="24"/>
          <w:szCs w:val="24"/>
          <w:lang w:eastAsia="ru-RU"/>
        </w:rPr>
        <w:t xml:space="preserve">4) алып тасталды - ҚР 30.06.2017 </w:t>
      </w:r>
      <w:hyperlink r:id="rId45" w:anchor="z329"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 дә</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ілік заттармен және медициналық бұйымдармен қамтамасыз ету: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белгілі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аурулары (жай-күйлері) бар азаматтардың жекелеген санаттарын тегін және (немесе) жеңілдікпен амбулаториялық қамтамасыз ету үшін дәрілік заттар мен медициналық бұйымдардың уәкілетті орган бекітетін тізбесіне сәйкес – амбулаториялық-емханалық көмек;</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денсаулық сақтау ұйымдарының дә</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ілік формулярларына сәйкес – стационарлық және стационарды алмастыратын көмек көрсету кезінде жүзеге асырылады.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Міндетті әлеуметтік медициналық сақтандыру жүйесіндегі медициналық көмектің тізбесін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іккен комиссияның ұсынымдарын ескере отырып уәкілетті орган әзірлейді.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7-бапқа өзгеріс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46" w:anchor="z322"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28.12.2018 </w:t>
      </w:r>
      <w:hyperlink r:id="rId47" w:anchor="z654" w:history="1">
        <w:r w:rsidRPr="008747E4">
          <w:rPr>
            <w:rFonts w:ascii="Times New Roman" w:eastAsia="Times New Roman" w:hAnsi="Times New Roman" w:cs="Times New Roman"/>
            <w:color w:val="0000FF"/>
            <w:sz w:val="24"/>
            <w:szCs w:val="24"/>
            <w:u w:val="single"/>
            <w:lang w:eastAsia="ru-RU"/>
          </w:rPr>
          <w:t>№ 211-VІ</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18" w:name="z8"/>
      <w:bookmarkEnd w:id="18"/>
      <w:r w:rsidRPr="008747E4">
        <w:rPr>
          <w:rFonts w:ascii="Times New Roman" w:eastAsia="Times New Roman" w:hAnsi="Times New Roman" w:cs="Times New Roman"/>
          <w:b/>
          <w:bCs/>
          <w:sz w:val="24"/>
          <w:szCs w:val="24"/>
          <w:lang w:eastAsia="ru-RU"/>
        </w:rPr>
        <w:t>8-бап. Міндетті әлеуметтік медициналық сақтандыру қаражатының сақталуын қамтамасыз ету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Мемлекет қор активтерінің сақталуына кепілдік береді.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 активтерінің сақталуы: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қордың қаржылық орнықтылығын қамтамасыз ететін нормалар мен лимиттерді белгілеу арқылы қордың қызметін реттеу;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Қазақстан Республикасының Ұлттық Банкі арқылы инвестициялық қызметті жүзеге асыру;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қордың активтерін инвестициялық басқару жөніндегі барлық операцияларды Қазақстан Республикасының Ұлттық Банкінде есепке алу;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қордың меншікті қаражаты мен активтерін бөлек есепке алуды жүргізу;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5) жыл сайынғы тәуелсіз </w:t>
      </w:r>
      <w:proofErr w:type="gramStart"/>
      <w:r w:rsidRPr="008747E4">
        <w:rPr>
          <w:rFonts w:ascii="Times New Roman" w:eastAsia="Times New Roman" w:hAnsi="Times New Roman" w:cs="Times New Roman"/>
          <w:sz w:val="24"/>
          <w:szCs w:val="24"/>
          <w:lang w:eastAsia="ru-RU"/>
        </w:rPr>
        <w:t>аудит ж</w:t>
      </w:r>
      <w:proofErr w:type="gramEnd"/>
      <w:r w:rsidRPr="008747E4">
        <w:rPr>
          <w:rFonts w:ascii="Times New Roman" w:eastAsia="Times New Roman" w:hAnsi="Times New Roman" w:cs="Times New Roman"/>
          <w:sz w:val="24"/>
          <w:szCs w:val="24"/>
          <w:lang w:eastAsia="ru-RU"/>
        </w:rPr>
        <w:t>үргізу;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6) қордың тұрақты қаржылық есептілікті Қазақстан Республикасының бухгалтерлік есеп пен қаржылық есептілік туралы заңнамасында белгіленген тәртіппен ұсынуы;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қордың активтерін инвестициялау үшін қаржы құралдарының тізбесін айқындау арқылы қамтамасыз етіледі.</w:t>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2-тарау. МІНДЕТТІ ӘЛЕУМЕТТІК МЕДИЦИНАЛЫҚ САҚТАНДЫРУ ЖҮЙЕСІН МЕМЛЕКЕТТІК РЕТТЕУ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19" w:name="z9"/>
      <w:bookmarkEnd w:id="19"/>
      <w:r w:rsidRPr="008747E4">
        <w:rPr>
          <w:rFonts w:ascii="Times New Roman" w:eastAsia="Times New Roman" w:hAnsi="Times New Roman" w:cs="Times New Roman"/>
          <w:b/>
          <w:bCs/>
          <w:sz w:val="24"/>
          <w:szCs w:val="24"/>
          <w:lang w:eastAsia="ru-RU"/>
        </w:rPr>
        <w:t>9-бап. Міндетті әлеуметтік медициналық сақтандыру жүйесін мемлекеттік реттеуді жүзеге асыратын мемлекеттік органдар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Міндетті әлеуметтік медициналық сақтандыру жүйесін мемлекеттік реттеуді: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Қазақстан Республикасының Ү</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іметі;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w:t>
      </w:r>
      <w:proofErr w:type="gramStart"/>
      <w:r w:rsidRPr="008747E4">
        <w:rPr>
          <w:rFonts w:ascii="Times New Roman" w:eastAsia="Times New Roman" w:hAnsi="Times New Roman" w:cs="Times New Roman"/>
          <w:sz w:val="24"/>
          <w:szCs w:val="24"/>
          <w:lang w:eastAsia="ru-RU"/>
        </w:rPr>
        <w:t>у</w:t>
      </w:r>
      <w:proofErr w:type="gramEnd"/>
      <w:r w:rsidRPr="008747E4">
        <w:rPr>
          <w:rFonts w:ascii="Times New Roman" w:eastAsia="Times New Roman" w:hAnsi="Times New Roman" w:cs="Times New Roman"/>
          <w:sz w:val="24"/>
          <w:szCs w:val="24"/>
          <w:lang w:eastAsia="ru-RU"/>
        </w:rPr>
        <w:t>әкілетті орган;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облыстардың, республикалық маңызы бар қалалардың және астанының жергілікті атқарушы органдары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20" w:name="z10"/>
      <w:bookmarkEnd w:id="20"/>
      <w:r w:rsidRPr="008747E4">
        <w:rPr>
          <w:rFonts w:ascii="Times New Roman" w:eastAsia="Times New Roman" w:hAnsi="Times New Roman" w:cs="Times New Roman"/>
          <w:b/>
          <w:bCs/>
          <w:sz w:val="24"/>
          <w:szCs w:val="24"/>
          <w:lang w:eastAsia="ru-RU"/>
        </w:rPr>
        <w:t>10-бап. Қазақстан Республикасы Ү</w:t>
      </w:r>
      <w:proofErr w:type="gramStart"/>
      <w:r w:rsidRPr="008747E4">
        <w:rPr>
          <w:rFonts w:ascii="Times New Roman" w:eastAsia="Times New Roman" w:hAnsi="Times New Roman" w:cs="Times New Roman"/>
          <w:b/>
          <w:bCs/>
          <w:sz w:val="24"/>
          <w:szCs w:val="24"/>
          <w:lang w:eastAsia="ru-RU"/>
        </w:rPr>
        <w:t>к</w:t>
      </w:r>
      <w:proofErr w:type="gramEnd"/>
      <w:r w:rsidRPr="008747E4">
        <w:rPr>
          <w:rFonts w:ascii="Times New Roman" w:eastAsia="Times New Roman" w:hAnsi="Times New Roman" w:cs="Times New Roman"/>
          <w:b/>
          <w:bCs/>
          <w:sz w:val="24"/>
          <w:szCs w:val="24"/>
          <w:lang w:eastAsia="ru-RU"/>
        </w:rPr>
        <w:t>іметінің құзыреті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Қазақстан Республикасының Ү</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іметі: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жүйесіндегі медициналық көмектің тізбесін бекітеді;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Қазақстан Республикасының заңдарында көзделген тәртіппен қорды құру, қайта ұйымдастыру немесе тарату туралы шешімдер қабылдайды;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қордың активтерін инвестициялау үшін қаржылық құралдардың тізбесін айқындайды;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 қордың күтпеген шығыстарды </w:t>
      </w:r>
      <w:proofErr w:type="gramStart"/>
      <w:r w:rsidRPr="008747E4">
        <w:rPr>
          <w:rFonts w:ascii="Times New Roman" w:eastAsia="Times New Roman" w:hAnsi="Times New Roman" w:cs="Times New Roman"/>
          <w:sz w:val="24"/>
          <w:szCs w:val="24"/>
          <w:lang w:eastAsia="ru-RU"/>
        </w:rPr>
        <w:t>жабу</w:t>
      </w:r>
      <w:proofErr w:type="gramEnd"/>
      <w:r w:rsidRPr="008747E4">
        <w:rPr>
          <w:rFonts w:ascii="Times New Roman" w:eastAsia="Times New Roman" w:hAnsi="Times New Roman" w:cs="Times New Roman"/>
          <w:sz w:val="24"/>
          <w:szCs w:val="24"/>
          <w:lang w:eastAsia="ru-RU"/>
        </w:rPr>
        <w:t>ға арналған резервінің мөлшерін белгілейді;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қордың қаржылық орнықтылығын қамтамасыз ететін нормалар мен лимиттерді белгілейді;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5-1) қордың күтпеген шығыстарды </w:t>
      </w:r>
      <w:proofErr w:type="gramStart"/>
      <w:r w:rsidRPr="008747E4">
        <w:rPr>
          <w:rFonts w:ascii="Times New Roman" w:eastAsia="Times New Roman" w:hAnsi="Times New Roman" w:cs="Times New Roman"/>
          <w:sz w:val="24"/>
          <w:szCs w:val="24"/>
          <w:lang w:eastAsia="ru-RU"/>
        </w:rPr>
        <w:t>жабу</w:t>
      </w:r>
      <w:proofErr w:type="gramEnd"/>
      <w:r w:rsidRPr="008747E4">
        <w:rPr>
          <w:rFonts w:ascii="Times New Roman" w:eastAsia="Times New Roman" w:hAnsi="Times New Roman" w:cs="Times New Roman"/>
          <w:sz w:val="24"/>
          <w:szCs w:val="24"/>
          <w:lang w:eastAsia="ru-RU"/>
        </w:rPr>
        <w:t>ға арналған резервін қалыптастыру және пайдалану тәртібін айқындайды;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6) өзіне Қазақстан Республикасының </w:t>
      </w:r>
      <w:hyperlink r:id="rId48" w:anchor="z0" w:history="1">
        <w:r w:rsidRPr="008747E4">
          <w:rPr>
            <w:rFonts w:ascii="Times New Roman" w:eastAsia="Times New Roman" w:hAnsi="Times New Roman" w:cs="Times New Roman"/>
            <w:color w:val="0000FF"/>
            <w:sz w:val="24"/>
            <w:szCs w:val="24"/>
            <w:u w:val="single"/>
            <w:lang w:eastAsia="ru-RU"/>
          </w:rPr>
          <w:t>Конституциясымен</w:t>
        </w:r>
      </w:hyperlink>
      <w:r w:rsidRPr="008747E4">
        <w:rPr>
          <w:rFonts w:ascii="Times New Roman" w:eastAsia="Times New Roman" w:hAnsi="Times New Roman" w:cs="Times New Roman"/>
          <w:sz w:val="24"/>
          <w:szCs w:val="24"/>
          <w:lang w:eastAsia="ru-RU"/>
        </w:rPr>
        <w:t>,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Ескерту. 10-бапқа өзгеріс енгізілді - ҚР 30.06.2017 </w:t>
      </w:r>
      <w:hyperlink r:id="rId49" w:anchor="z334"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21" w:name="z11"/>
      <w:bookmarkEnd w:id="21"/>
      <w:r w:rsidRPr="008747E4">
        <w:rPr>
          <w:rFonts w:ascii="Times New Roman" w:eastAsia="Times New Roman" w:hAnsi="Times New Roman" w:cs="Times New Roman"/>
          <w:b/>
          <w:bCs/>
          <w:sz w:val="24"/>
          <w:szCs w:val="24"/>
          <w:lang w:eastAsia="ru-RU"/>
        </w:rPr>
        <w:t>11-бап. Уәкілетті органның құзыреті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У</w:t>
      </w:r>
      <w:proofErr w:type="gramEnd"/>
      <w:r w:rsidRPr="008747E4">
        <w:rPr>
          <w:rFonts w:ascii="Times New Roman" w:eastAsia="Times New Roman" w:hAnsi="Times New Roman" w:cs="Times New Roman"/>
          <w:sz w:val="24"/>
          <w:szCs w:val="24"/>
          <w:lang w:eastAsia="ru-RU"/>
        </w:rPr>
        <w:t>әкілетті орган: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1) міндетті әлеуметтік медициналық сақ</w:t>
      </w:r>
      <w:proofErr w:type="gramStart"/>
      <w:r w:rsidRPr="008747E4">
        <w:rPr>
          <w:rFonts w:ascii="Times New Roman" w:eastAsia="Times New Roman" w:hAnsi="Times New Roman" w:cs="Times New Roman"/>
          <w:sz w:val="24"/>
          <w:szCs w:val="24"/>
          <w:lang w:eastAsia="ru-RU"/>
        </w:rPr>
        <w:t>тандыру</w:t>
      </w:r>
      <w:proofErr w:type="gramEnd"/>
      <w:r w:rsidRPr="008747E4">
        <w:rPr>
          <w:rFonts w:ascii="Times New Roman" w:eastAsia="Times New Roman" w:hAnsi="Times New Roman" w:cs="Times New Roman"/>
          <w:sz w:val="24"/>
          <w:szCs w:val="24"/>
          <w:lang w:eastAsia="ru-RU"/>
        </w:rPr>
        <w:t>ға аударымдарды және (немесе) жарналарды есептеу (ұстап қалу) және аудару тәртібі мен мерзімдерін айқындайды;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22" w:name="z108"/>
      <w:bookmarkEnd w:id="22"/>
      <w:r w:rsidRPr="008747E4">
        <w:rPr>
          <w:rFonts w:ascii="Times New Roman" w:eastAsia="Times New Roman" w:hAnsi="Times New Roman" w:cs="Times New Roman"/>
          <w:sz w:val="24"/>
          <w:szCs w:val="24"/>
          <w:lang w:eastAsia="ru-RU"/>
        </w:rPr>
        <w:t xml:space="preserve">2) алып тасталды - ҚР 30.06.2017 </w:t>
      </w:r>
      <w:hyperlink r:id="rId50" w:anchor="z340"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2-1) міндетті әлеуметтік медициналық сақтандыру жүйесіндегі медициналық көрсетілетін қызметтерге тарифтерді қалыптастыру тәртібі мен әдістемесін әзірлейді және айқындайды;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қордың күтпеген шығыстарды </w:t>
      </w:r>
      <w:proofErr w:type="gramStart"/>
      <w:r w:rsidRPr="008747E4">
        <w:rPr>
          <w:rFonts w:ascii="Times New Roman" w:eastAsia="Times New Roman" w:hAnsi="Times New Roman" w:cs="Times New Roman"/>
          <w:sz w:val="24"/>
          <w:szCs w:val="24"/>
          <w:lang w:eastAsia="ru-RU"/>
        </w:rPr>
        <w:t>жабу</w:t>
      </w:r>
      <w:proofErr w:type="gramEnd"/>
      <w:r w:rsidRPr="008747E4">
        <w:rPr>
          <w:rFonts w:ascii="Times New Roman" w:eastAsia="Times New Roman" w:hAnsi="Times New Roman" w:cs="Times New Roman"/>
          <w:sz w:val="24"/>
          <w:szCs w:val="24"/>
          <w:lang w:eastAsia="ru-RU"/>
        </w:rPr>
        <w:t>ға арналған резервінің мөлшерін әзірлейді;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3-1) қордың күтпеген шығыстарды </w:t>
      </w:r>
      <w:proofErr w:type="gramStart"/>
      <w:r w:rsidRPr="008747E4">
        <w:rPr>
          <w:rFonts w:ascii="Times New Roman" w:eastAsia="Times New Roman" w:hAnsi="Times New Roman" w:cs="Times New Roman"/>
          <w:sz w:val="24"/>
          <w:szCs w:val="24"/>
          <w:lang w:eastAsia="ru-RU"/>
        </w:rPr>
        <w:t>жабу</w:t>
      </w:r>
      <w:proofErr w:type="gramEnd"/>
      <w:r w:rsidRPr="008747E4">
        <w:rPr>
          <w:rFonts w:ascii="Times New Roman" w:eastAsia="Times New Roman" w:hAnsi="Times New Roman" w:cs="Times New Roman"/>
          <w:sz w:val="24"/>
          <w:szCs w:val="24"/>
          <w:lang w:eastAsia="ru-RU"/>
        </w:rPr>
        <w:t>ға арналған резервін қалыптастыру және пайдалану тәртібін әзірлейді;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қордың қаржылық орнықтылығын қамтамасыз ететін нормалар мен лимиттерді әзірлейді;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қордың қызметін қамтамасыз етуге жіберілетін, қордың активтерінен алынатын комиссиялық сыйақының пайыздық мөлшерлемесінің шекті шамасын белгілеу туралы ұсынысты жыл сайын әзірлейді;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қордың активтерін инвестициялау үшін қаржы құралдарының тізбесін әзірлейді;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бақылау функцияларын қамтамасыз ету үшін қордың қаржылық және өзге де есептілігінің тізбесін, нысандарын, оларды ұсыну мерзімдерін әзірлейді және бекітеді;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қордың қаржылық орнықтылығын талдауды, бағалауды және бақылауды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9) Қазақстан Республикасының заңдарында белгіленген тәртіппен қордың қызметін ішкі бақылауды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10) қордың қызметі туралы мәліметтерді, сондай-ақ мемлекеттік органдар мен ұйымдардан өзінің бақылау функцияларын жүзеге асыру үшін қажетті мәліметтерді алуға құқылы;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23" w:name="z117"/>
      <w:bookmarkEnd w:id="23"/>
      <w:r w:rsidRPr="008747E4">
        <w:rPr>
          <w:rFonts w:ascii="Times New Roman" w:eastAsia="Times New Roman" w:hAnsi="Times New Roman" w:cs="Times New Roman"/>
          <w:sz w:val="24"/>
          <w:szCs w:val="24"/>
          <w:lang w:eastAsia="ru-RU"/>
        </w:rPr>
        <w:t xml:space="preserve">11) алып тасталды - ҚР 28.12.2018 </w:t>
      </w:r>
      <w:hyperlink r:id="rId51" w:anchor="z614"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12)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11-бапқа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06.04.2016 </w:t>
      </w:r>
      <w:hyperlink r:id="rId52" w:anchor="z109" w:history="1">
        <w:r w:rsidRPr="008747E4">
          <w:rPr>
            <w:rFonts w:ascii="Times New Roman" w:eastAsia="Times New Roman" w:hAnsi="Times New Roman" w:cs="Times New Roman"/>
            <w:color w:val="0000FF"/>
            <w:sz w:val="24"/>
            <w:szCs w:val="24"/>
            <w:u w:val="single"/>
            <w:lang w:eastAsia="ru-RU"/>
          </w:rPr>
          <w:t>№ 483-V</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30.06.2017 </w:t>
      </w:r>
      <w:hyperlink r:id="rId53" w:anchor="z339"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 xml:space="preserve">қа енгізіледі); 28.12.2018 </w:t>
      </w:r>
      <w:hyperlink r:id="rId54" w:anchor="z611" w:history="1">
        <w:r w:rsidRPr="008747E4">
          <w:rPr>
            <w:rFonts w:ascii="Times New Roman" w:eastAsia="Times New Roman" w:hAnsi="Times New Roman" w:cs="Times New Roman"/>
            <w:color w:val="0000FF"/>
            <w:sz w:val="24"/>
            <w:szCs w:val="24"/>
            <w:u w:val="single"/>
            <w:lang w:eastAsia="ru-RU"/>
          </w:rPr>
          <w:t>№ 208-VI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24" w:name="z12"/>
      <w:bookmarkEnd w:id="24"/>
      <w:r w:rsidRPr="008747E4">
        <w:rPr>
          <w:rFonts w:ascii="Times New Roman" w:eastAsia="Times New Roman" w:hAnsi="Times New Roman" w:cs="Times New Roman"/>
          <w:b/>
          <w:bCs/>
          <w:sz w:val="24"/>
          <w:szCs w:val="24"/>
          <w:lang w:eastAsia="ru-RU"/>
        </w:rPr>
        <w:lastRenderedPageBreak/>
        <w:t>12-бап. Облыстардың, республикалық маңызы бар қалалардың және астананың жергілікті атқарушы органдарының құзыреті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Облыстардың, республикалық маңызы бар қалалардың және астананың жергілікті атқарушы органдары: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міндетті әлеуметтік медициналық сақтандыру жүйесіндегі медициналық көмекке құқықтарының іске асырылуын қамтамасыз етеді;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жүйесіндегі медициналық көмектің жоспарлануын қамтамасыз етеді;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міндетті әлеуметтік медициналық сақтандыру жүйесіндегі медициналық көмек шеңберінде жоғары технологиялы медициналық көрсетілетін қызметтерді алу үшін тұрақты тұратын елді мекеннен </w:t>
      </w:r>
      <w:proofErr w:type="gramStart"/>
      <w:r w:rsidRPr="008747E4">
        <w:rPr>
          <w:rFonts w:ascii="Times New Roman" w:eastAsia="Times New Roman" w:hAnsi="Times New Roman" w:cs="Times New Roman"/>
          <w:sz w:val="24"/>
          <w:szCs w:val="24"/>
          <w:lang w:eastAsia="ru-RU"/>
        </w:rPr>
        <w:t>тыс</w:t>
      </w:r>
      <w:proofErr w:type="gramEnd"/>
      <w:r w:rsidRPr="008747E4">
        <w:rPr>
          <w:rFonts w:ascii="Times New Roman" w:eastAsia="Times New Roman" w:hAnsi="Times New Roman" w:cs="Times New Roman"/>
          <w:sz w:val="24"/>
          <w:szCs w:val="24"/>
          <w:lang w:eastAsia="ru-RU"/>
        </w:rPr>
        <w:t xml:space="preserve"> жерлерге шығатын азаматтардың жекелеген санаттарына ел ішінде жол жүру ақысын облыстардың, республикалық маңызы бар қалалардың және астананың жергілікті өкілді органдары айқындайтын тізбе бойынша төлейді;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 жергілікті мемлекеттік басқару мүдделерінде Қазақстан Республиксының заңнамасымен жергілікті атқарушы </w:t>
      </w:r>
      <w:proofErr w:type="gramStart"/>
      <w:r w:rsidRPr="008747E4">
        <w:rPr>
          <w:rFonts w:ascii="Times New Roman" w:eastAsia="Times New Roman" w:hAnsi="Times New Roman" w:cs="Times New Roman"/>
          <w:sz w:val="24"/>
          <w:szCs w:val="24"/>
          <w:lang w:eastAsia="ru-RU"/>
        </w:rPr>
        <w:t>органдар</w:t>
      </w:r>
      <w:proofErr w:type="gramEnd"/>
      <w:r w:rsidRPr="008747E4">
        <w:rPr>
          <w:rFonts w:ascii="Times New Roman" w:eastAsia="Times New Roman" w:hAnsi="Times New Roman" w:cs="Times New Roman"/>
          <w:sz w:val="24"/>
          <w:szCs w:val="24"/>
          <w:lang w:eastAsia="ru-RU"/>
        </w:rPr>
        <w:t>ға жүктелетін өзге де өкілеттіктерді жүзеге асырады.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Ескерту. 12-бапқа өзгеріс енгізілді - ҚР 30.06.2017 </w:t>
      </w:r>
      <w:hyperlink r:id="rId55" w:anchor="z346"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3-тарау. МІНДЕТТІ ӘЛЕУМЕТТІК МЕДИЦИНАЛЫҚ САҚТАНДЫРУ ЖҮЙЕСІНЕ ҚАТЫСУШЫЛАР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25" w:name="z13"/>
      <w:bookmarkEnd w:id="25"/>
      <w:r w:rsidRPr="008747E4">
        <w:rPr>
          <w:rFonts w:ascii="Times New Roman" w:eastAsia="Times New Roman" w:hAnsi="Times New Roman" w:cs="Times New Roman"/>
          <w:b/>
          <w:bCs/>
          <w:sz w:val="24"/>
          <w:szCs w:val="24"/>
          <w:lang w:eastAsia="ru-RU"/>
        </w:rPr>
        <w:t>13-бап. Міндетті әлеуметтік медициналық сақтандыру жүйесіне қатысушылар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Міндетті әлеуметтік медициналық сақтандыру жүйесіне қатысушылар: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төлеушілер;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медициналық көрсетілетін қызметтерді тұтынушылар;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денсаулық сақтау субъектілері;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 </w:t>
      </w:r>
      <w:proofErr w:type="gramStart"/>
      <w:r w:rsidRPr="008747E4">
        <w:rPr>
          <w:rFonts w:ascii="Times New Roman" w:eastAsia="Times New Roman" w:hAnsi="Times New Roman" w:cs="Times New Roman"/>
          <w:sz w:val="24"/>
          <w:szCs w:val="24"/>
          <w:lang w:eastAsia="ru-RU"/>
        </w:rPr>
        <w:t>у</w:t>
      </w:r>
      <w:proofErr w:type="gramEnd"/>
      <w:r w:rsidRPr="008747E4">
        <w:rPr>
          <w:rFonts w:ascii="Times New Roman" w:eastAsia="Times New Roman" w:hAnsi="Times New Roman" w:cs="Times New Roman"/>
          <w:sz w:val="24"/>
          <w:szCs w:val="24"/>
          <w:lang w:eastAsia="ru-RU"/>
        </w:rPr>
        <w:t>әкілетті орган;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Қазақстан Республикасының Ұлттық Банкі;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қор;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Мемлекетті</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 корпорация;</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өзге де уәкілетті органдар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26" w:name="z14"/>
      <w:bookmarkEnd w:id="26"/>
      <w:r w:rsidRPr="008747E4">
        <w:rPr>
          <w:rFonts w:ascii="Times New Roman" w:eastAsia="Times New Roman" w:hAnsi="Times New Roman" w:cs="Times New Roman"/>
          <w:b/>
          <w:bCs/>
          <w:sz w:val="24"/>
          <w:szCs w:val="24"/>
          <w:lang w:eastAsia="ru-RU"/>
        </w:rPr>
        <w:lastRenderedPageBreak/>
        <w:t>14-бап. Төлеушілер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w:t>
      </w:r>
      <w:hyperlink r:id="rId56" w:anchor="z279" w:history="1">
        <w:r w:rsidRPr="008747E4">
          <w:rPr>
            <w:rFonts w:ascii="Times New Roman" w:eastAsia="Times New Roman" w:hAnsi="Times New Roman" w:cs="Times New Roman"/>
            <w:color w:val="0000FF"/>
            <w:sz w:val="24"/>
            <w:szCs w:val="24"/>
            <w:u w:val="single"/>
            <w:lang w:eastAsia="ru-RU"/>
          </w:rPr>
          <w:t>6-тарауында</w:t>
        </w:r>
      </w:hyperlink>
      <w:r w:rsidRPr="008747E4">
        <w:rPr>
          <w:rFonts w:ascii="Times New Roman" w:eastAsia="Times New Roman" w:hAnsi="Times New Roman" w:cs="Times New Roman"/>
          <w:sz w:val="24"/>
          <w:szCs w:val="24"/>
          <w:lang w:eastAsia="ru-RU"/>
        </w:rPr>
        <w:t xml:space="preserve"> белгіленген тәртіппен аударымдар мен жарналарды есептейтін (ұстап қалатын) және қорға аударатын жұмыс берушілер аударымдарды төлеушілер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27" w:name="z353"/>
      <w:bookmarkEnd w:id="27"/>
      <w:r w:rsidRPr="008747E4">
        <w:rPr>
          <w:rFonts w:ascii="Times New Roman" w:eastAsia="Times New Roman" w:hAnsi="Times New Roman" w:cs="Times New Roman"/>
          <w:sz w:val="24"/>
          <w:szCs w:val="24"/>
          <w:lang w:eastAsia="ru-RU"/>
        </w:rPr>
        <w:t xml:space="preserve">2. Мыналар жарналарды төлеушілер болып табылады: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мемлекет;</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әскери қызметшілерді, құқық қорғау, арнаулы мемлекеттік органдардың қызметкерлерін қоспағанда, жұмыскерлер, оның ішінде мемлекетті</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 және азаматтық қызметшілер;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дара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әсіпкерлер;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жеке практикамен айналысатын адамдар;</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28" w:name="z358"/>
      <w:bookmarkEnd w:id="28"/>
      <w:r w:rsidRPr="008747E4">
        <w:rPr>
          <w:rFonts w:ascii="Times New Roman" w:eastAsia="Times New Roman" w:hAnsi="Times New Roman" w:cs="Times New Roman"/>
          <w:sz w:val="24"/>
          <w:szCs w:val="24"/>
          <w:lang w:eastAsia="ru-RU"/>
        </w:rPr>
        <w:t>5) алып тасталды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26.12.2018 </w:t>
      </w:r>
      <w:hyperlink r:id="rId57" w:anchor="z333"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(01.01.2019 бастап </w:t>
      </w:r>
      <w:hyperlink r:id="rId58" w:anchor="z478"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Заңымен;</w:t>
      </w:r>
      <w:r w:rsidRPr="008747E4">
        <w:rPr>
          <w:rFonts w:ascii="Times New Roman" w:eastAsia="Times New Roman" w:hAnsi="Times New Roman" w:cs="Times New Roman"/>
          <w:sz w:val="24"/>
          <w:szCs w:val="24"/>
          <w:lang w:eastAsia="ru-RU"/>
        </w:rPr>
        <w:br/>
        <w:t xml:space="preserve">      </w:t>
      </w:r>
      <w:bookmarkStart w:id="29" w:name="z359"/>
      <w:bookmarkEnd w:id="29"/>
      <w:r w:rsidRPr="008747E4">
        <w:rPr>
          <w:rFonts w:ascii="Times New Roman" w:eastAsia="Times New Roman" w:hAnsi="Times New Roman" w:cs="Times New Roman"/>
          <w:sz w:val="24"/>
          <w:szCs w:val="24"/>
          <w:lang w:eastAsia="ru-RU"/>
        </w:rPr>
        <w:t xml:space="preserve">6) алып тасталды - ҚР 26.12.2018 </w:t>
      </w:r>
      <w:hyperlink r:id="rId59" w:anchor="z333"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(01.01.2019 бастап </w:t>
      </w:r>
      <w:hyperlink r:id="rId60" w:anchor="z478"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Заңымен;</w:t>
      </w:r>
      <w:r w:rsidRPr="008747E4">
        <w:rPr>
          <w:rFonts w:ascii="Times New Roman" w:eastAsia="Times New Roman" w:hAnsi="Times New Roman" w:cs="Times New Roman"/>
          <w:sz w:val="24"/>
          <w:szCs w:val="24"/>
          <w:lang w:eastAsia="ru-RU"/>
        </w:rPr>
        <w:br/>
        <w:t xml:space="preserve">      </w:t>
      </w:r>
      <w:bookmarkStart w:id="30" w:name="z360"/>
      <w:bookmarkEnd w:id="30"/>
      <w:r w:rsidRPr="008747E4">
        <w:rPr>
          <w:rFonts w:ascii="Times New Roman" w:eastAsia="Times New Roman" w:hAnsi="Times New Roman" w:cs="Times New Roman"/>
          <w:sz w:val="24"/>
          <w:szCs w:val="24"/>
          <w:lang w:eastAsia="ru-RU"/>
        </w:rPr>
        <w:t xml:space="preserve">7) алып тасталды - ҚР 26.12.2018 </w:t>
      </w:r>
      <w:hyperlink r:id="rId61" w:anchor="z333"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(01.01.2019 бастап </w:t>
      </w:r>
      <w:hyperlink r:id="rId62" w:anchor="z478"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Заңымен;</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Қазақстан Республикасының заңнамасына сәйкес салық агентімен жасалған азаматтық-құқықтық сипаттағы шарттар бойынша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 алатын жеке тұлғалар (бұдан әрі – азаматтық-құқықтық сипаттағы шарттар бойынша кіріс алатын жеке тұлғалар);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9) мыналарды: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осы тармақтың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бөлігінің 2), 8) және 10) тармақшаларында;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Қазақстан Республикасының салық заңнамасына сәйкес салықтық есептілікті ұсынуды тоқтата тұ</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ғандардан немесе әрекетсіз деп танылғандардан басқа, осы тармақтың бірінші бөлігінің 3) тармақшасында;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Қазақстан Республикасының салық заңнамасына сәйкес салықтық есептілікті ұсынуды тоқтата тұ</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ғандардан басқа, сондай-ақ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азаматтарынан және Қазақстан Республикасында өздері үшін аударымдар және (немесе) жарналар төлеу жүзеге асырылатын азаматтардан басқа, осы тармақтың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бөлігінің 4) тармақшасында аталған адамдарды қоспағанда, жарналарды дербес төлейтін адамдар, оның ішінде Қазақстан Республикасының шегінен тыс жерге кеткен Қазақстан Республикасының азаматтары (бұдан әрі – дербес төлеушілер);</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31" w:name="z366"/>
      <w:bookmarkEnd w:id="31"/>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10) тармақша 01.01.2024 дейін қолданыста болады - ҚР 26.12.2018 </w:t>
      </w:r>
      <w:hyperlink r:id="rId63" w:anchor="z481" w:history="1">
        <w:r w:rsidRPr="008747E4">
          <w:rPr>
            <w:rFonts w:ascii="Times New Roman" w:eastAsia="Times New Roman" w:hAnsi="Times New Roman" w:cs="Times New Roman"/>
            <w:color w:val="0000FF"/>
            <w:sz w:val="24"/>
            <w:szCs w:val="24"/>
            <w:u w:val="single"/>
            <w:lang w:eastAsia="ru-RU"/>
          </w:rPr>
          <w:t>№ 203-VI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10) "Салық және бюджетке төленетін басқа да </w:t>
      </w:r>
      <w:proofErr w:type="gramStart"/>
      <w:r w:rsidRPr="008747E4">
        <w:rPr>
          <w:rFonts w:ascii="Times New Roman" w:eastAsia="Times New Roman" w:hAnsi="Times New Roman" w:cs="Times New Roman"/>
          <w:sz w:val="24"/>
          <w:szCs w:val="24"/>
          <w:lang w:eastAsia="ru-RU"/>
        </w:rPr>
        <w:t>м</w:t>
      </w:r>
      <w:proofErr w:type="gramEnd"/>
      <w:r w:rsidRPr="008747E4">
        <w:rPr>
          <w:rFonts w:ascii="Times New Roman" w:eastAsia="Times New Roman" w:hAnsi="Times New Roman" w:cs="Times New Roman"/>
          <w:sz w:val="24"/>
          <w:szCs w:val="24"/>
          <w:lang w:eastAsia="ru-RU"/>
        </w:rPr>
        <w:t>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Қазақстан Республикасының аумағында тұрақты тұратын адамдар мен оралмандарды қоспағанда, егер Қазақстан Республикасы ратификациялаған халықаралық шарттарда өзгеше көзделмесе, шетелдіктер мен азаматтығы жоқ адамдар жарналарды төлеушілер болып табылмайды.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Жұмыскерлердің, оның ішінде мемлекеттік және азаматтық қызметшілердің жарналарын есептеуді (ұстап қалуды) және қорға аударуды жұмыс берушілер жұмыскерлердің, оның ішінде мемлекеттік және азаматтық қызметшілердің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істері есебінен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Азаматтық-құқықтық сипаттағы шарттар бойынша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 алатын жеке тұлғалардың жарналарын есептеуді (ұстап қалуды) және қорға аударуды Қазақстан Республикасының салық заңнамасында айқындалған салық агенттері (бұдан әрі – салық агенті) осындай жеке тұлғалардың кірістері есебінен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4-1. Жеке практикамен айналысатын адамдардың, дара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әсіпкерлердің, дербес төлеушілердің жарналарын есептеуді және аударуды олардың өздері не олардың пайдасына үшінші тұлға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Төлеушілердің:</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1) аударымдардың және (немесе) жарналардың қате төленген сомаларын және (немесе) аударымдарды және (немесе) жарналарды уақтылы және (немесе) толық төлемегені үшін өсімпұлды қайтарып алуға;</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1-1) алдыңғы кезең үшін берешегі болмаған кезде аударымдардың және (немесе) жарналардың артық төленген сомаларын қайтарып алуға;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аударымдардың және (немесе) жарналардың аударылған сомалары туралы қажетті ақпаратты қордан сұратуға және тегі</w:t>
      </w:r>
      <w:proofErr w:type="gramStart"/>
      <w:r w:rsidRPr="008747E4">
        <w:rPr>
          <w:rFonts w:ascii="Times New Roman" w:eastAsia="Times New Roman" w:hAnsi="Times New Roman" w:cs="Times New Roman"/>
          <w:sz w:val="24"/>
          <w:szCs w:val="24"/>
          <w:lang w:eastAsia="ru-RU"/>
        </w:rPr>
        <w:t>н алу</w:t>
      </w:r>
      <w:proofErr w:type="gramEnd"/>
      <w:r w:rsidRPr="008747E4">
        <w:rPr>
          <w:rFonts w:ascii="Times New Roman" w:eastAsia="Times New Roman" w:hAnsi="Times New Roman" w:cs="Times New Roman"/>
          <w:sz w:val="24"/>
          <w:szCs w:val="24"/>
          <w:lang w:eastAsia="ru-RU"/>
        </w:rPr>
        <w:t>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көзделген өзге де құқықтарды іске асыруға құқығы бар.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Төлеушілер (осы баптың 2-тармағы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бөлігінің 2), 8), 9) және 10) тармақшаларында аталған тұлғаларды қоспағанда):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аударымдарды және (немесе) жарналарды, сондай-ақ аударымдарды және (немесе) жарналарды уақтылы және (немесе) толық төлемегені үшін өсімпұлды уақтылы және толық көлемде есептеуге (ұстап қалуға) және аударуға;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төленетін аударымдардың және (немесе) жарналардың мөлшерлерін есептеу мен қайта есептеуді дербес жүзеге асыруға міндетті.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Жұмыс берушілер, салық агенттері жұмыскерлерді, оның ішінде мемлекеттік және азаматтық қызметшілерді және азаматтық-құқықтық шарттар бойынша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іс алатын жеке тұлғаларды жұмыскерлердің, оның ішінде мемлекеттік және азаматтық қызметшілердің және азаматтық-құқықтық шарттар бойынша кіріс алатын жеке тұлғалардың </w:t>
      </w:r>
      <w:proofErr w:type="gramStart"/>
      <w:r w:rsidRPr="008747E4">
        <w:rPr>
          <w:rFonts w:ascii="Times New Roman" w:eastAsia="Times New Roman" w:hAnsi="Times New Roman" w:cs="Times New Roman"/>
          <w:sz w:val="24"/>
          <w:szCs w:val="24"/>
          <w:lang w:eastAsia="ru-RU"/>
        </w:rPr>
        <w:t>ай</w:t>
      </w:r>
      <w:proofErr w:type="gramEnd"/>
      <w:r w:rsidRPr="008747E4">
        <w:rPr>
          <w:rFonts w:ascii="Times New Roman" w:eastAsia="Times New Roman" w:hAnsi="Times New Roman" w:cs="Times New Roman"/>
          <w:sz w:val="24"/>
          <w:szCs w:val="24"/>
          <w:lang w:eastAsia="ru-RU"/>
        </w:rPr>
        <w:t xml:space="preserve"> сайынғы </w:t>
      </w:r>
      <w:r w:rsidRPr="008747E4">
        <w:rPr>
          <w:rFonts w:ascii="Times New Roman" w:eastAsia="Times New Roman" w:hAnsi="Times New Roman" w:cs="Times New Roman"/>
          <w:sz w:val="24"/>
          <w:szCs w:val="24"/>
          <w:lang w:eastAsia="ru-RU"/>
        </w:rPr>
        <w:lastRenderedPageBreak/>
        <w:t>жүргізілген аударымдары, сондай-ақ ұстап қалған және аударылған жарналары туралы хабардар етуге міндетті.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14-бапқа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64" w:anchor="z347"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25.12.2017 </w:t>
      </w:r>
      <w:hyperlink r:id="rId65" w:anchor="z914"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66"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26.12.2018 </w:t>
      </w:r>
      <w:hyperlink r:id="rId67" w:anchor="z333"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(01.01.2019 бастап </w:t>
      </w:r>
      <w:hyperlink r:id="rId68" w:anchor="z478"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28.12.2018 </w:t>
      </w:r>
      <w:hyperlink r:id="rId69" w:anchor="z615" w:history="1">
        <w:r w:rsidRPr="008747E4">
          <w:rPr>
            <w:rFonts w:ascii="Times New Roman" w:eastAsia="Times New Roman" w:hAnsi="Times New Roman" w:cs="Times New Roman"/>
            <w:color w:val="0000FF"/>
            <w:sz w:val="24"/>
            <w:szCs w:val="24"/>
            <w:u w:val="single"/>
            <w:lang w:eastAsia="ru-RU"/>
          </w:rPr>
          <w:t>№ 208-VI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2" w:name="z15"/>
      <w:bookmarkEnd w:id="32"/>
      <w:r w:rsidRPr="008747E4">
        <w:rPr>
          <w:rFonts w:ascii="Times New Roman" w:eastAsia="Times New Roman" w:hAnsi="Times New Roman" w:cs="Times New Roman"/>
          <w:b/>
          <w:bCs/>
          <w:sz w:val="24"/>
          <w:szCs w:val="24"/>
          <w:lang w:eastAsia="ru-RU"/>
        </w:rPr>
        <w:t>15-бап. Медициналық көрсетілетін қызметтерді тұтынушылар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Медициналық көрсетілетін қызметтерді тұтынушылардың:</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уақтылы және сапалы медициналық көмек алуға;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аңға сәйкес міндетті әлеуметтік медициналық сақтандыру жүйесінде медициналық ұйымды таңдауға құқығы бар.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Медициналық көрсетілетін қызметтерді тұтынушылар "Халық денсаулығы және денсаулық сақтау жүйесі туралы" Қазақстан Республикасының кодексінде көзделген пациенттердің құқықтарын пайдаланады.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Медициналық көрсетілетін қызметтерді тұтынушылар "Халық денсаулығы және денсаулық сақтау жүйесі туралы" Қазақстан Республикасы кодексінің </w:t>
      </w:r>
      <w:hyperlink r:id="rId70" w:anchor="z1082" w:history="1">
        <w:r w:rsidRPr="008747E4">
          <w:rPr>
            <w:rFonts w:ascii="Times New Roman" w:eastAsia="Times New Roman" w:hAnsi="Times New Roman" w:cs="Times New Roman"/>
            <w:color w:val="0000FF"/>
            <w:sz w:val="24"/>
            <w:szCs w:val="24"/>
            <w:u w:val="single"/>
            <w:lang w:eastAsia="ru-RU"/>
          </w:rPr>
          <w:t>90</w:t>
        </w:r>
      </w:hyperlink>
      <w:r w:rsidRPr="008747E4">
        <w:rPr>
          <w:rFonts w:ascii="Times New Roman" w:eastAsia="Times New Roman" w:hAnsi="Times New Roman" w:cs="Times New Roman"/>
          <w:sz w:val="24"/>
          <w:szCs w:val="24"/>
          <w:lang w:eastAsia="ru-RU"/>
        </w:rPr>
        <w:t xml:space="preserve"> және </w:t>
      </w:r>
      <w:hyperlink r:id="rId71" w:anchor="z1129" w:history="1">
        <w:r w:rsidRPr="008747E4">
          <w:rPr>
            <w:rFonts w:ascii="Times New Roman" w:eastAsia="Times New Roman" w:hAnsi="Times New Roman" w:cs="Times New Roman"/>
            <w:color w:val="0000FF"/>
            <w:sz w:val="24"/>
            <w:szCs w:val="24"/>
            <w:u w:val="single"/>
            <w:lang w:eastAsia="ru-RU"/>
          </w:rPr>
          <w:t>92-баптарында</w:t>
        </w:r>
      </w:hyperlink>
      <w:r w:rsidRPr="008747E4">
        <w:rPr>
          <w:rFonts w:ascii="Times New Roman" w:eastAsia="Times New Roman" w:hAnsi="Times New Roman" w:cs="Times New Roman"/>
          <w:sz w:val="24"/>
          <w:szCs w:val="24"/>
          <w:lang w:eastAsia="ru-RU"/>
        </w:rPr>
        <w:t xml:space="preserve"> көзделген міндеттерді, сондай-ақ Қазақстан Республикасының заңдарында көзделген өзге де міндеттерді атқарады.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3" w:name="z16"/>
      <w:bookmarkEnd w:id="33"/>
      <w:r w:rsidRPr="008747E4">
        <w:rPr>
          <w:rFonts w:ascii="Times New Roman" w:eastAsia="Times New Roman" w:hAnsi="Times New Roman" w:cs="Times New Roman"/>
          <w:b/>
          <w:bCs/>
          <w:sz w:val="24"/>
          <w:szCs w:val="24"/>
          <w:lang w:eastAsia="ru-RU"/>
        </w:rPr>
        <w:t>16-бап. Денсаулық сақтау субъектілері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жүйесінде медициналық көмек көрсету кезінде денсаулық сақтау субъектілерінің:</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көрсетілетін қызметтерді сатып алу шарты бойынша міндеттемелерді орындау үшін </w:t>
      </w:r>
      <w:proofErr w:type="gramStart"/>
      <w:r w:rsidRPr="008747E4">
        <w:rPr>
          <w:rFonts w:ascii="Times New Roman" w:eastAsia="Times New Roman" w:hAnsi="Times New Roman" w:cs="Times New Roman"/>
          <w:sz w:val="24"/>
          <w:szCs w:val="24"/>
          <w:lang w:eastAsia="ru-RU"/>
        </w:rPr>
        <w:t>бас</w:t>
      </w:r>
      <w:proofErr w:type="gramEnd"/>
      <w:r w:rsidRPr="008747E4">
        <w:rPr>
          <w:rFonts w:ascii="Times New Roman" w:eastAsia="Times New Roman" w:hAnsi="Times New Roman" w:cs="Times New Roman"/>
          <w:sz w:val="24"/>
          <w:szCs w:val="24"/>
          <w:lang w:eastAsia="ru-RU"/>
        </w:rPr>
        <w:t>қа да денсаулық сақтау субъектілерімен қордың келісуі бойынша шарттар жасасуға;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көрсетілетін қызметтерді сатып алу шартының талаптарын түсіндіру үшін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өтініш жасауға құқығы бар.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 медициналық көмек көрсету кезінде денсаулық сақтау субъектілері: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1) міндетті әлеуметтік медициналық сақтандыру жүйесінің ақпараттық жүйелері мен электрондық ақпараттық ресурстарына деректерді енгізудің уақтылығын, анықтығын және дұрыстығын;</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жүйесінің ақпараттық жүйелері мен электрондық ақпараттық ресурстарына қолжетімділікті;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көрсетілетін қызметтерді сатып алу шарты талаптарының орындалуына мониторингті жүзеге асыру үшін қажетті ақпарат пен құжаттаманы қордың сұрау салуы бойынша беруге;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4) көрсетілетін қызметтерді сатып алу шарты талаптарының орындалуын мониторингтеу үшін медициналық көмек көрсетуді жүзеге асыратын медициналық ұйымға қордың талап етуі бойынша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іруді қамтамасыз етуге міндетті.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w:t>
      </w:r>
      <w:proofErr w:type="gramStart"/>
      <w:r w:rsidRPr="008747E4">
        <w:rPr>
          <w:rFonts w:ascii="Times New Roman" w:eastAsia="Times New Roman" w:hAnsi="Times New Roman" w:cs="Times New Roman"/>
          <w:sz w:val="24"/>
          <w:szCs w:val="24"/>
          <w:lang w:eastAsia="ru-RU"/>
        </w:rPr>
        <w:t>Міндетті әлеуметтік медициналық сақтандыру жүйесінде медициналық көмек көрсету кезінде денсаулық сақтау субъектілері "Халық денсаулығы және денсаулық сақтау жүйесі туралы" Қазақстан Республикасының кодексінде, сондай-ақ Қазақстан Республикасының заңдарында көзделген өзге міндеттерді атқарады.</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4" w:name="z17"/>
      <w:bookmarkEnd w:id="34"/>
      <w:r w:rsidRPr="008747E4">
        <w:rPr>
          <w:rFonts w:ascii="Times New Roman" w:eastAsia="Times New Roman" w:hAnsi="Times New Roman" w:cs="Times New Roman"/>
          <w:b/>
          <w:bCs/>
          <w:sz w:val="24"/>
          <w:szCs w:val="24"/>
          <w:lang w:eastAsia="ru-RU"/>
        </w:rPr>
        <w:t>17-бап. Мемлекетті</w:t>
      </w:r>
      <w:proofErr w:type="gramStart"/>
      <w:r w:rsidRPr="008747E4">
        <w:rPr>
          <w:rFonts w:ascii="Times New Roman" w:eastAsia="Times New Roman" w:hAnsi="Times New Roman" w:cs="Times New Roman"/>
          <w:b/>
          <w:bCs/>
          <w:sz w:val="24"/>
          <w:szCs w:val="24"/>
          <w:lang w:eastAsia="ru-RU"/>
        </w:rPr>
        <w:t>к</w:t>
      </w:r>
      <w:proofErr w:type="gramEnd"/>
      <w:r w:rsidRPr="008747E4">
        <w:rPr>
          <w:rFonts w:ascii="Times New Roman" w:eastAsia="Times New Roman" w:hAnsi="Times New Roman" w:cs="Times New Roman"/>
          <w:b/>
          <w:bCs/>
          <w:sz w:val="24"/>
          <w:szCs w:val="24"/>
          <w:lang w:eastAsia="ru-RU"/>
        </w:rPr>
        <w:t xml:space="preserve"> корпорация</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Міндетті әлеуметтік медициналық сақтандыру жүйесіндегі мемлекеттік корпорация мемлекеттік монополияға </w:t>
      </w:r>
      <w:proofErr w:type="gramStart"/>
      <w:r w:rsidRPr="008747E4">
        <w:rPr>
          <w:rFonts w:ascii="Times New Roman" w:eastAsia="Times New Roman" w:hAnsi="Times New Roman" w:cs="Times New Roman"/>
          <w:sz w:val="24"/>
          <w:szCs w:val="24"/>
          <w:lang w:eastAsia="ru-RU"/>
        </w:rPr>
        <w:t>жат</w:t>
      </w:r>
      <w:proofErr w:type="gramEnd"/>
      <w:r w:rsidRPr="008747E4">
        <w:rPr>
          <w:rFonts w:ascii="Times New Roman" w:eastAsia="Times New Roman" w:hAnsi="Times New Roman" w:cs="Times New Roman"/>
          <w:sz w:val="24"/>
          <w:szCs w:val="24"/>
          <w:lang w:eastAsia="ru-RU"/>
        </w:rPr>
        <w:t>қызылатын мынадай қызмет түрлерін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төлеушілерден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түсетін аударымдарды, жарналарды және (немесе) аударымдардың және (немесе) жарналардың уақтылы және (немесе) толық төленбегені үшін өсімпұлды өңдеуді және аударуды банктік үш күн ішінде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w:t>
      </w:r>
      <w:proofErr w:type="gramStart"/>
      <w:r w:rsidRPr="008747E4">
        <w:rPr>
          <w:rFonts w:ascii="Times New Roman" w:eastAsia="Times New Roman" w:hAnsi="Times New Roman" w:cs="Times New Roman"/>
          <w:sz w:val="24"/>
          <w:szCs w:val="24"/>
          <w:lang w:eastAsia="ru-RU"/>
        </w:rPr>
        <w:t>у</w:t>
      </w:r>
      <w:proofErr w:type="gramEnd"/>
      <w:r w:rsidRPr="008747E4">
        <w:rPr>
          <w:rFonts w:ascii="Times New Roman" w:eastAsia="Times New Roman" w:hAnsi="Times New Roman" w:cs="Times New Roman"/>
          <w:sz w:val="24"/>
          <w:szCs w:val="24"/>
          <w:lang w:eastAsia="ru-RU"/>
        </w:rPr>
        <w:t>әкілетті орган айқындаған тәртіппен төлеушілерге қайтаруды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аударымдардың және (немесе) жарналардың артық (қате) төленген сомаларын осы қаражат қордан Мемлекеттік корпорацияның шотына аударылған күннен бастап банктік үш күн ішінде төлеушілерге аударуды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w:t>
      </w:r>
      <w:hyperlink r:id="rId72" w:anchor="z26" w:history="1">
        <w:r w:rsidRPr="008747E4">
          <w:rPr>
            <w:rFonts w:ascii="Times New Roman" w:eastAsia="Times New Roman" w:hAnsi="Times New Roman" w:cs="Times New Roman"/>
            <w:color w:val="0000FF"/>
            <w:sz w:val="24"/>
            <w:szCs w:val="24"/>
            <w:u w:val="single"/>
            <w:lang w:eastAsia="ru-RU"/>
          </w:rPr>
          <w:t>26-бабының</w:t>
        </w:r>
      </w:hyperlink>
      <w:r w:rsidRPr="008747E4">
        <w:rPr>
          <w:rFonts w:ascii="Times New Roman" w:eastAsia="Times New Roman" w:hAnsi="Times New Roman" w:cs="Times New Roman"/>
          <w:sz w:val="24"/>
          <w:szCs w:val="24"/>
          <w:lang w:eastAsia="ru-RU"/>
        </w:rPr>
        <w:t xml:space="preserve"> 1-тармағында аталған адамдар үшін мемлекеттің міндетті әлеуметтік медициналық сақтандыру жарналарына арналған бюджет қаражатына ай сайынғы қажеттілікті қалыптастырады және уәкілетті органға қажеттілік туралы өтінімдер жібереді.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жүйесіндегі мемлекетті</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 корпорация мемлекеттік монополиямен технологиялық байланысты мынадай қызмет түрлерін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өздері үшін аударымдар және (немесе) жарналар төленген, сондай-ақ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w:t>
      </w:r>
      <w:hyperlink r:id="rId73" w:anchor="z26" w:history="1">
        <w:r w:rsidRPr="008747E4">
          <w:rPr>
            <w:rFonts w:ascii="Times New Roman" w:eastAsia="Times New Roman" w:hAnsi="Times New Roman" w:cs="Times New Roman"/>
            <w:color w:val="0000FF"/>
            <w:sz w:val="24"/>
            <w:szCs w:val="24"/>
            <w:u w:val="single"/>
            <w:lang w:eastAsia="ru-RU"/>
          </w:rPr>
          <w:t>26-бабының</w:t>
        </w:r>
      </w:hyperlink>
      <w:r w:rsidRPr="008747E4">
        <w:rPr>
          <w:rFonts w:ascii="Times New Roman" w:eastAsia="Times New Roman" w:hAnsi="Times New Roman" w:cs="Times New Roman"/>
          <w:sz w:val="24"/>
          <w:szCs w:val="24"/>
          <w:lang w:eastAsia="ru-RU"/>
        </w:rPr>
        <w:t xml:space="preserve"> 1-тармағына сәйкес мемлекеттің жарналар төлеуі көзделген жеке тұлғалардың дерекқорын жаңартып отырады;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жеке сәйкестендіру нөмірлері негізінде аударымдарды және (немесе) жарналарды дербестендірілген есепке алуды және ақпараттық жүйелерді интеграциялау арқылы мемлекеттік органдар мен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органдарының ақпараттық жүйелерімен еңбек жөніндегі уәкілетті мемлекеттік органның ақпараттық жүйесі негізінде аударымдардың және (немесе) жарналардың түсімдерін салыстыруды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салықтардың және бюджетке төленетін басқа да міндетті төлемдердің келі</w:t>
      </w:r>
      <w:proofErr w:type="gramStart"/>
      <w:r w:rsidRPr="008747E4">
        <w:rPr>
          <w:rFonts w:ascii="Times New Roman" w:eastAsia="Times New Roman" w:hAnsi="Times New Roman" w:cs="Times New Roman"/>
          <w:sz w:val="24"/>
          <w:szCs w:val="24"/>
          <w:lang w:eastAsia="ru-RU"/>
        </w:rPr>
        <w:t>п</w:t>
      </w:r>
      <w:proofErr w:type="gramEnd"/>
      <w:r w:rsidRPr="008747E4">
        <w:rPr>
          <w:rFonts w:ascii="Times New Roman" w:eastAsia="Times New Roman" w:hAnsi="Times New Roman" w:cs="Times New Roman"/>
          <w:sz w:val="24"/>
          <w:szCs w:val="24"/>
          <w:lang w:eastAsia="ru-RU"/>
        </w:rPr>
        <w:t xml:space="preserve"> түсуін қамтамасыз ету саласындағы басшылықты жүзеге асыратын уәкілетті мемлекеттік органға төлеушілердің түскен және қайтарып алған аударымдары мен жарналарының тізілімдерін ұсынады;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4) міндетті әлеуметтік медициналық сақтандыру жүйесінің қатысушыларына Қазақстан Республикасы заңнамасының аударымдардың және (немесе) жарналардың жай-күйі мен қ</w:t>
      </w:r>
      <w:proofErr w:type="gramStart"/>
      <w:r w:rsidRPr="008747E4">
        <w:rPr>
          <w:rFonts w:ascii="Times New Roman" w:eastAsia="Times New Roman" w:hAnsi="Times New Roman" w:cs="Times New Roman"/>
          <w:sz w:val="24"/>
          <w:szCs w:val="24"/>
          <w:lang w:eastAsia="ru-RU"/>
        </w:rPr>
        <w:t>оз</w:t>
      </w:r>
      <w:proofErr w:type="gramEnd"/>
      <w:r w:rsidRPr="008747E4">
        <w:rPr>
          <w:rFonts w:ascii="Times New Roman" w:eastAsia="Times New Roman" w:hAnsi="Times New Roman" w:cs="Times New Roman"/>
          <w:sz w:val="24"/>
          <w:szCs w:val="24"/>
          <w:lang w:eastAsia="ru-RU"/>
        </w:rPr>
        <w:t>ғалысы туралы ақпараттың құпиялылығын қамтамасыз ету жөніндегі талаптарын ескере отырып, Мемлекеттік корпорация қызметінің түрлеріне сәйкес ақпараттық көрсетілетін қызметтерді ұсынады;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міндетті әлеуметтік медициналық сақтандыру жүйесіндегі ақпараттық жүйелерден ақпарат береді;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Қазақстан Республикасының заңдарында көзделген жағдайлардан басқа кезде, аударымдардың және (немесе) жарналардың жай-күйі мен қ</w:t>
      </w:r>
      <w:proofErr w:type="gramStart"/>
      <w:r w:rsidRPr="008747E4">
        <w:rPr>
          <w:rFonts w:ascii="Times New Roman" w:eastAsia="Times New Roman" w:hAnsi="Times New Roman" w:cs="Times New Roman"/>
          <w:sz w:val="24"/>
          <w:szCs w:val="24"/>
          <w:lang w:eastAsia="ru-RU"/>
        </w:rPr>
        <w:t>оз</w:t>
      </w:r>
      <w:proofErr w:type="gramEnd"/>
      <w:r w:rsidRPr="008747E4">
        <w:rPr>
          <w:rFonts w:ascii="Times New Roman" w:eastAsia="Times New Roman" w:hAnsi="Times New Roman" w:cs="Times New Roman"/>
          <w:sz w:val="24"/>
          <w:szCs w:val="24"/>
          <w:lang w:eastAsia="ru-RU"/>
        </w:rPr>
        <w:t>ғалысы туралы ақпараттың құпиялылығын қамтамасыз етеді;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аударымдарды және (немесе) жарналарды аударуды, төлеуді, олардың артық (қате) төленген сомаларын қайтаруды жүзеге асыру мәселелері бойынша қажетті түсініктемелер береді;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аударымдардың және (немесе) жарналардың артық (қате) төленген сомаларын қайтаруды жүзеге асыру үшін құжаттарды қалыптастырады және қорға береді;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9) өздері үшін мемлекет жарналар төлейтін адамдардың әлеуметтік мәртебесін жаңартып отыру жөніндегі мемлекеттік қызметтер көрсетуді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терезе" қағидаты бойынша қамтамасыз етеді.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3.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Қазақстан Республикасының ақпараттандыру туралы және мемлекеттік құпиялар туралы заңнамасында көзделген талаптардың сақталуын ескере отырып, өздерінің қарамағындағы ақпаратты</w:t>
      </w:r>
      <w:proofErr w:type="gramEnd"/>
      <w:r w:rsidRPr="008747E4">
        <w:rPr>
          <w:rFonts w:ascii="Times New Roman" w:eastAsia="Times New Roman" w:hAnsi="Times New Roman" w:cs="Times New Roman"/>
          <w:sz w:val="24"/>
          <w:szCs w:val="24"/>
          <w:lang w:eastAsia="ru-RU"/>
        </w:rPr>
        <w:t xml:space="preserve">қ </w:t>
      </w:r>
      <w:proofErr w:type="gramStart"/>
      <w:r w:rsidRPr="008747E4">
        <w:rPr>
          <w:rFonts w:ascii="Times New Roman" w:eastAsia="Times New Roman" w:hAnsi="Times New Roman" w:cs="Times New Roman"/>
          <w:sz w:val="24"/>
          <w:szCs w:val="24"/>
          <w:lang w:eastAsia="ru-RU"/>
        </w:rPr>
        <w:t>ж</w:t>
      </w:r>
      <w:proofErr w:type="gramEnd"/>
      <w:r w:rsidRPr="008747E4">
        <w:rPr>
          <w:rFonts w:ascii="Times New Roman" w:eastAsia="Times New Roman" w:hAnsi="Times New Roman" w:cs="Times New Roman"/>
          <w:sz w:val="24"/>
          <w:szCs w:val="24"/>
          <w:lang w:eastAsia="ru-RU"/>
        </w:rPr>
        <w:t>үйелерге Мемлекеттік корпорацияның өз құзыреті шегінде қол жеткізуін қамтамасыз етеді.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Мемлекеттік корпорация Қазақстан Республикасының ақпараттандыру туралы және мемлекеттік құпиялар туралы заңнамасында көзделген талаптарға сәйкес осы тармақтың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бөлігін іске асыру шеңберінде келіп түсетін мәліметтердің қорғалуын қамтамасыз ету бойынша қажетті жағдайлар жасауға міндетті.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Мемлекеттік </w:t>
      </w:r>
      <w:proofErr w:type="gramStart"/>
      <w:r w:rsidRPr="008747E4">
        <w:rPr>
          <w:rFonts w:ascii="Times New Roman" w:eastAsia="Times New Roman" w:hAnsi="Times New Roman" w:cs="Times New Roman"/>
          <w:sz w:val="24"/>
          <w:szCs w:val="24"/>
          <w:lang w:eastAsia="ru-RU"/>
        </w:rPr>
        <w:t>органдарды</w:t>
      </w:r>
      <w:proofErr w:type="gramEnd"/>
      <w:r w:rsidRPr="008747E4">
        <w:rPr>
          <w:rFonts w:ascii="Times New Roman" w:eastAsia="Times New Roman" w:hAnsi="Times New Roman" w:cs="Times New Roman"/>
          <w:sz w:val="24"/>
          <w:szCs w:val="24"/>
          <w:lang w:eastAsia="ru-RU"/>
        </w:rPr>
        <w:t>ң ақпараттық жүйелерінен алынатын мәліметтерге Мемлекеттік корпорацияның қол жеткізуі және оларды пайдалануы уәкілетті мемлекеттік органдардың бірлескен нормативтік құқықтық актісінде айқындалған тәртіппен қамтамасыз етіледі.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Мемлекеттік корпорация аударымдарды және (немесе) жарналарды есепке алу, аудару, қайтару мәселелері бойынша қормен өзара і</w:t>
      </w:r>
      <w:proofErr w:type="gramStart"/>
      <w:r w:rsidRPr="008747E4">
        <w:rPr>
          <w:rFonts w:ascii="Times New Roman" w:eastAsia="Times New Roman" w:hAnsi="Times New Roman" w:cs="Times New Roman"/>
          <w:sz w:val="24"/>
          <w:szCs w:val="24"/>
          <w:lang w:eastAsia="ru-RU"/>
        </w:rPr>
        <w:t>с-</w:t>
      </w:r>
      <w:proofErr w:type="gramEnd"/>
      <w:r w:rsidRPr="008747E4">
        <w:rPr>
          <w:rFonts w:ascii="Times New Roman" w:eastAsia="Times New Roman" w:hAnsi="Times New Roman" w:cs="Times New Roman"/>
          <w:sz w:val="24"/>
          <w:szCs w:val="24"/>
          <w:lang w:eastAsia="ru-RU"/>
        </w:rPr>
        <w:t>қимыл жасайды.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Ескерту. 17-бап жаңа редакцияда - ҚР 28.12.2018 </w:t>
      </w:r>
      <w:hyperlink r:id="rId74" w:anchor="z617"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4-тарау. ӘЛЕУМЕТТІК МЕДИЦИНАЛЫҚ САҚТАНДЫРУ ҚОРЫ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5" w:name="z18"/>
      <w:bookmarkEnd w:id="35"/>
      <w:r w:rsidRPr="008747E4">
        <w:rPr>
          <w:rFonts w:ascii="Times New Roman" w:eastAsia="Times New Roman" w:hAnsi="Times New Roman" w:cs="Times New Roman"/>
          <w:b/>
          <w:bCs/>
          <w:sz w:val="24"/>
          <w:szCs w:val="24"/>
          <w:lang w:eastAsia="ru-RU"/>
        </w:rPr>
        <w:t xml:space="preserve">18-бап. Қордың </w:t>
      </w:r>
      <w:proofErr w:type="gramStart"/>
      <w:r w:rsidRPr="008747E4">
        <w:rPr>
          <w:rFonts w:ascii="Times New Roman" w:eastAsia="Times New Roman" w:hAnsi="Times New Roman" w:cs="Times New Roman"/>
          <w:b/>
          <w:bCs/>
          <w:sz w:val="24"/>
          <w:szCs w:val="24"/>
          <w:lang w:eastAsia="ru-RU"/>
        </w:rPr>
        <w:t>м</w:t>
      </w:r>
      <w:proofErr w:type="gramEnd"/>
      <w:r w:rsidRPr="008747E4">
        <w:rPr>
          <w:rFonts w:ascii="Times New Roman" w:eastAsia="Times New Roman" w:hAnsi="Times New Roman" w:cs="Times New Roman"/>
          <w:b/>
          <w:bCs/>
          <w:sz w:val="24"/>
          <w:szCs w:val="24"/>
          <w:lang w:eastAsia="ru-RU"/>
        </w:rPr>
        <w:t>әртебесі мен активтері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1. Қор жалғыз құрылтайшысы мен акционері Қазақстан Республикасының Ү</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іметі болып табылатын, акционерлік қоғамның ұйымдық-құқықтық нысанындағы коммерциялық емес ұйым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Қордың органдары: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жоғары орган – жалғыз акционер;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басқару органы – директорлар кеңесі;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атқарушы орган — басқарма;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қордың жарғысына сәйкес өзге де органдар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Қор ішкі аудит қызметін құрады.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Қордың активтері: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аударымдар, жарналар, аударымдарды және (немесе) жарналарды төлеу мерзімі өті</w:t>
      </w:r>
      <w:proofErr w:type="gramStart"/>
      <w:r w:rsidRPr="008747E4">
        <w:rPr>
          <w:rFonts w:ascii="Times New Roman" w:eastAsia="Times New Roman" w:hAnsi="Times New Roman" w:cs="Times New Roman"/>
          <w:sz w:val="24"/>
          <w:szCs w:val="24"/>
          <w:lang w:eastAsia="ru-RU"/>
        </w:rPr>
        <w:t>п</w:t>
      </w:r>
      <w:proofErr w:type="gramEnd"/>
      <w:r w:rsidRPr="008747E4">
        <w:rPr>
          <w:rFonts w:ascii="Times New Roman" w:eastAsia="Times New Roman" w:hAnsi="Times New Roman" w:cs="Times New Roman"/>
          <w:sz w:val="24"/>
          <w:szCs w:val="24"/>
          <w:lang w:eastAsia="ru-RU"/>
        </w:rPr>
        <w:t xml:space="preserve"> кеткендігі үшін алынған өсімпұл, қордың қызметін қамтамасыз етуге арналған комиссиялық сыйақыны шегергендегі инвестициялық кіріс;</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түсетін, Қазақстан Республикасының заңнамасында тыйым салынбаған өзге де түсімдер есебінен қалыптастырылады.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Қордың активтері Қазақстан Республикасының Ұлттық Банкінде ашылған шоттарда орналастырылады және олар тек қана мынадай:</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жүйесінде медициналық көмек көрсету бойынша денсаулық сақтау субъектілері</w:t>
      </w:r>
      <w:proofErr w:type="gramStart"/>
      <w:r w:rsidRPr="008747E4">
        <w:rPr>
          <w:rFonts w:ascii="Times New Roman" w:eastAsia="Times New Roman" w:hAnsi="Times New Roman" w:cs="Times New Roman"/>
          <w:sz w:val="24"/>
          <w:szCs w:val="24"/>
          <w:lang w:eastAsia="ru-RU"/>
        </w:rPr>
        <w:t>н</w:t>
      </w:r>
      <w:proofErr w:type="gramEnd"/>
      <w:r w:rsidRPr="008747E4">
        <w:rPr>
          <w:rFonts w:ascii="Times New Roman" w:eastAsia="Times New Roman" w:hAnsi="Times New Roman" w:cs="Times New Roman"/>
          <w:sz w:val="24"/>
          <w:szCs w:val="24"/>
          <w:lang w:eastAsia="ru-RU"/>
        </w:rPr>
        <w:t>ің көрсетілетін қызметтеріне ақы төлеу;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тізбесін Қазақстан Республикасының Ү</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іметі айқындайтын қаржы құралдарына орналастыру;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аударымдардың және (немесе) жарналардың артық төленген сомаларын, қате есепке жазылған өзге де қаражатты қайтару мақсаттарына пайдаланылуы мүмкін.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Қордың активтері: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кепіл нысанасы бола алмайды;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оларды кредиторлардың талабы бойынша өнді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іп алуға болмайды;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мүлікке тыйым салу немесе өзгеше түрде ауыртпалық салу нысанасы бола алмайды;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оларды қордың және үшінші тұлғалардың міндеттемелері бойынша инкассолық өкіммен өнді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іп алуға болмайды;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w:t>
      </w:r>
      <w:hyperlink r:id="rId75" w:anchor="z21" w:history="1">
        <w:r w:rsidRPr="008747E4">
          <w:rPr>
            <w:rFonts w:ascii="Times New Roman" w:eastAsia="Times New Roman" w:hAnsi="Times New Roman" w:cs="Times New Roman"/>
            <w:color w:val="0000FF"/>
            <w:sz w:val="24"/>
            <w:szCs w:val="24"/>
            <w:u w:val="single"/>
            <w:lang w:eastAsia="ru-RU"/>
          </w:rPr>
          <w:t>21-бабында</w:t>
        </w:r>
      </w:hyperlink>
      <w:r w:rsidRPr="008747E4">
        <w:rPr>
          <w:rFonts w:ascii="Times New Roman" w:eastAsia="Times New Roman" w:hAnsi="Times New Roman" w:cs="Times New Roman"/>
          <w:sz w:val="24"/>
          <w:szCs w:val="24"/>
          <w:lang w:eastAsia="ru-RU"/>
        </w:rPr>
        <w:t xml:space="preserve"> көзделген жағдайларды қоспағанда, оларды сенімгерлік басқаруға беруге болмайды;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6) мерзі</w:t>
      </w:r>
      <w:proofErr w:type="gramStart"/>
      <w:r w:rsidRPr="008747E4">
        <w:rPr>
          <w:rFonts w:ascii="Times New Roman" w:eastAsia="Times New Roman" w:hAnsi="Times New Roman" w:cs="Times New Roman"/>
          <w:sz w:val="24"/>
          <w:szCs w:val="24"/>
          <w:lang w:eastAsia="ru-RU"/>
        </w:rPr>
        <w:t>м</w:t>
      </w:r>
      <w:proofErr w:type="gramEnd"/>
      <w:r w:rsidRPr="008747E4">
        <w:rPr>
          <w:rFonts w:ascii="Times New Roman" w:eastAsia="Times New Roman" w:hAnsi="Times New Roman" w:cs="Times New Roman"/>
          <w:sz w:val="24"/>
          <w:szCs w:val="24"/>
          <w:lang w:eastAsia="ru-RU"/>
        </w:rPr>
        <w:t>інде орындалмаған салық міндеттемесінің орындалуын қамтамасыз ету нысанасы бола алмайды.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Ескерту. 18-бапқа өзгеріс енгізілді - ҚР 30.06.2017 </w:t>
      </w:r>
      <w:hyperlink r:id="rId76" w:anchor="z376"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6" w:name="z19"/>
      <w:bookmarkEnd w:id="36"/>
      <w:r w:rsidRPr="008747E4">
        <w:rPr>
          <w:rFonts w:ascii="Times New Roman" w:eastAsia="Times New Roman" w:hAnsi="Times New Roman" w:cs="Times New Roman"/>
          <w:b/>
          <w:bCs/>
          <w:sz w:val="24"/>
          <w:szCs w:val="24"/>
          <w:lang w:eastAsia="ru-RU"/>
        </w:rPr>
        <w:t>19-бап. Қордың қызметі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Қор өзінің қызметін қордың активтерінен алынатын комиссиялық сыйақы есебінен жүзеге асырады. Комиссиялық сыйақының пайыздық мөлшерлемесінің шекті шамасын жыл сайын Қазақстан Республикасының Ү</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іметі белгілейді.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Қордың меншікті қаражаты (мүлкі) қордың жарғылық капиталынан, комиссиялық сыйақыдан жә</w:t>
      </w:r>
      <w:proofErr w:type="gramStart"/>
      <w:r w:rsidRPr="008747E4">
        <w:rPr>
          <w:rFonts w:ascii="Times New Roman" w:eastAsia="Times New Roman" w:hAnsi="Times New Roman" w:cs="Times New Roman"/>
          <w:sz w:val="24"/>
          <w:szCs w:val="24"/>
          <w:lang w:eastAsia="ru-RU"/>
        </w:rPr>
        <w:t>не Қаза</w:t>
      </w:r>
      <w:proofErr w:type="gramEnd"/>
      <w:r w:rsidRPr="008747E4">
        <w:rPr>
          <w:rFonts w:ascii="Times New Roman" w:eastAsia="Times New Roman" w:hAnsi="Times New Roman" w:cs="Times New Roman"/>
          <w:sz w:val="24"/>
          <w:szCs w:val="24"/>
          <w:lang w:eastAsia="ru-RU"/>
        </w:rPr>
        <w:t>қстан Республикасының заңнамасында тыйым салынбаған, қорға түсетін өзге де түсімдерден құралады және солардан тұрады.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37" w:name="z375"/>
      <w:bookmarkEnd w:id="37"/>
      <w:r w:rsidRPr="008747E4">
        <w:rPr>
          <w:rFonts w:ascii="Times New Roman" w:eastAsia="Times New Roman" w:hAnsi="Times New Roman" w:cs="Times New Roman"/>
          <w:sz w:val="24"/>
          <w:szCs w:val="24"/>
          <w:lang w:eastAsia="ru-RU"/>
        </w:rPr>
        <w:t xml:space="preserve">3. Қор мемлекеттік </w:t>
      </w:r>
      <w:proofErr w:type="gramStart"/>
      <w:r w:rsidRPr="008747E4">
        <w:rPr>
          <w:rFonts w:ascii="Times New Roman" w:eastAsia="Times New Roman" w:hAnsi="Times New Roman" w:cs="Times New Roman"/>
          <w:sz w:val="24"/>
          <w:szCs w:val="24"/>
          <w:lang w:eastAsia="ru-RU"/>
        </w:rPr>
        <w:t>монополия</w:t>
      </w:r>
      <w:proofErr w:type="gramEnd"/>
      <w:r w:rsidRPr="008747E4">
        <w:rPr>
          <w:rFonts w:ascii="Times New Roman" w:eastAsia="Times New Roman" w:hAnsi="Times New Roman" w:cs="Times New Roman"/>
          <w:sz w:val="24"/>
          <w:szCs w:val="24"/>
          <w:lang w:eastAsia="ru-RU"/>
        </w:rPr>
        <w:t xml:space="preserve">ға жататын мынадай қызмет түрлерін: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аударымдар мен жарналарды шоғырландыруды;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 медициналық көмек көрсету бойынша денсаулық сақтау субъектілері</w:t>
      </w:r>
      <w:proofErr w:type="gramStart"/>
      <w:r w:rsidRPr="008747E4">
        <w:rPr>
          <w:rFonts w:ascii="Times New Roman" w:eastAsia="Times New Roman" w:hAnsi="Times New Roman" w:cs="Times New Roman"/>
          <w:sz w:val="24"/>
          <w:szCs w:val="24"/>
          <w:lang w:eastAsia="ru-RU"/>
        </w:rPr>
        <w:t>н</w:t>
      </w:r>
      <w:proofErr w:type="gramEnd"/>
      <w:r w:rsidRPr="008747E4">
        <w:rPr>
          <w:rFonts w:ascii="Times New Roman" w:eastAsia="Times New Roman" w:hAnsi="Times New Roman" w:cs="Times New Roman"/>
          <w:sz w:val="24"/>
          <w:szCs w:val="24"/>
          <w:lang w:eastAsia="ru-RU"/>
        </w:rPr>
        <w:t>ің көрсетілетін қызметтеріне ақы төлеуді;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"Халық денсаулығы және денсаулық сақтау жүйесі туралы" Қазақстан Республикасының Кодексіне сәйкес қызметтің өзге түрлерін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Қор мемлекеттік монополиямен технологиялық байланысты мынадай қызмет түрлерін: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шеңберінде медициналық көрсетілетін қызметтерді тұтынушыларды есепке алуды жүргізуді;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 медициналық көмек көрсетуді жүзеге асыратын денсаулық сақтау субъектілерін есепке алуды жүргізуді;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міндетті әлеуметтік медициналық сақтандыру жүйесінің ақпараттық жүйесі мен электрондық ақпараттық ресурстарын құруды және дамытуды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5.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w:t>
      </w:r>
      <w:proofErr w:type="gramStart"/>
      <w:r w:rsidRPr="008747E4">
        <w:rPr>
          <w:rFonts w:ascii="Times New Roman" w:eastAsia="Times New Roman" w:hAnsi="Times New Roman" w:cs="Times New Roman"/>
          <w:sz w:val="24"/>
          <w:szCs w:val="24"/>
          <w:lang w:eastAsia="ru-RU"/>
        </w:rPr>
        <w:t>у</w:t>
      </w:r>
      <w:proofErr w:type="gramEnd"/>
      <w:r w:rsidRPr="008747E4">
        <w:rPr>
          <w:rFonts w:ascii="Times New Roman" w:eastAsia="Times New Roman" w:hAnsi="Times New Roman" w:cs="Times New Roman"/>
          <w:sz w:val="24"/>
          <w:szCs w:val="24"/>
          <w:lang w:eastAsia="ru-RU"/>
        </w:rPr>
        <w:t>әкілетті орган белгілейді.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Қордың қызметіне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реттелмеген бөлігінде Қазақстан Республикасының акционерлік қоғамдар туралы заңнамасы қолданылады.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Ескерту. 19-бапқа өзгеріс енгізілді - ҚР 30.06.2017 </w:t>
      </w:r>
      <w:hyperlink r:id="rId77" w:anchor="z379"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8" w:name="z20"/>
      <w:bookmarkEnd w:id="38"/>
      <w:r w:rsidRPr="008747E4">
        <w:rPr>
          <w:rFonts w:ascii="Times New Roman" w:eastAsia="Times New Roman" w:hAnsi="Times New Roman" w:cs="Times New Roman"/>
          <w:b/>
          <w:bCs/>
          <w:sz w:val="24"/>
          <w:szCs w:val="24"/>
          <w:lang w:eastAsia="ru-RU"/>
        </w:rPr>
        <w:t xml:space="preserve">20-бап. Қордың құқықтары мен </w:t>
      </w:r>
      <w:proofErr w:type="gramStart"/>
      <w:r w:rsidRPr="008747E4">
        <w:rPr>
          <w:rFonts w:ascii="Times New Roman" w:eastAsia="Times New Roman" w:hAnsi="Times New Roman" w:cs="Times New Roman"/>
          <w:b/>
          <w:bCs/>
          <w:sz w:val="24"/>
          <w:szCs w:val="24"/>
          <w:lang w:eastAsia="ru-RU"/>
        </w:rPr>
        <w:t>м</w:t>
      </w:r>
      <w:proofErr w:type="gramEnd"/>
      <w:r w:rsidRPr="008747E4">
        <w:rPr>
          <w:rFonts w:ascii="Times New Roman" w:eastAsia="Times New Roman" w:hAnsi="Times New Roman" w:cs="Times New Roman"/>
          <w:b/>
          <w:bCs/>
          <w:sz w:val="24"/>
          <w:szCs w:val="24"/>
          <w:lang w:eastAsia="ru-RU"/>
        </w:rPr>
        <w:t>індеттері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Қордың:</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1) өзінің қызметін жүзеге асыру үшін қордың активтерінен комиссиялық сыйақы алуға;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көрсетілетін қызметтерді сатып алу шарты талаптарының орындалуына мониторингті жүзеге асыру үшін қажетті ақпарат пен құжаттаманы міндетті әлеуметтік медициналық сақтандыру жүйесіне қатысушылардан сұратуға және алуға;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медициналық көмек көрсетуді жүзеге асыратын денсаулық сақтау субъекті</w:t>
      </w:r>
      <w:proofErr w:type="gramStart"/>
      <w:r w:rsidRPr="008747E4">
        <w:rPr>
          <w:rFonts w:ascii="Times New Roman" w:eastAsia="Times New Roman" w:hAnsi="Times New Roman" w:cs="Times New Roman"/>
          <w:sz w:val="24"/>
          <w:szCs w:val="24"/>
          <w:lang w:eastAsia="ru-RU"/>
        </w:rPr>
        <w:t>с</w:t>
      </w:r>
      <w:proofErr w:type="gramEnd"/>
      <w:r w:rsidRPr="008747E4">
        <w:rPr>
          <w:rFonts w:ascii="Times New Roman" w:eastAsia="Times New Roman" w:hAnsi="Times New Roman" w:cs="Times New Roman"/>
          <w:sz w:val="24"/>
          <w:szCs w:val="24"/>
          <w:lang w:eastAsia="ru-RU"/>
        </w:rPr>
        <w:t xml:space="preserve">іне </w:t>
      </w:r>
      <w:proofErr w:type="gramStart"/>
      <w:r w:rsidRPr="008747E4">
        <w:rPr>
          <w:rFonts w:ascii="Times New Roman" w:eastAsia="Times New Roman" w:hAnsi="Times New Roman" w:cs="Times New Roman"/>
          <w:sz w:val="24"/>
          <w:szCs w:val="24"/>
          <w:lang w:eastAsia="ru-RU"/>
        </w:rPr>
        <w:t>бару</w:t>
      </w:r>
      <w:proofErr w:type="gramEnd"/>
      <w:r w:rsidRPr="008747E4">
        <w:rPr>
          <w:rFonts w:ascii="Times New Roman" w:eastAsia="Times New Roman" w:hAnsi="Times New Roman" w:cs="Times New Roman"/>
          <w:sz w:val="24"/>
          <w:szCs w:val="24"/>
          <w:lang w:eastAsia="ru-RU"/>
        </w:rPr>
        <w:t xml:space="preserve"> арқылы көрсетілетін қызметтерді сатып алу шарты талаптарының орындалуына мониторингті жүзеге асыруға;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Қазақстан Республикасының аумағында Қазақстан Республикасының заңнамасында белгіленген тәртіппен филиалдар мен өкілдіктер құруға;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5) міндетті әлеуметтік медициналық сақтандыру жүйесіндегі медициналық көмек тізбесін және міндетті әлеуметтік медициналық сақтандыру жүйесіндегі медициналық көмек шеңберінде көрсетілетін медициналық қызметтерге арналған тарифтердің мөлшерлерін қалыптастыру жөніндегі ұсыныстарды тұжырымдауға;</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халық пен денсаулық сақтау ұйымдарының арасында міндетті әлеуметтік медициналық сақтандыру мәселелері бойынша консультациялық және түсіндіру жұмысын жүргізуге;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Қазақстан Республикасының заңнамасында көзделген өзге де құқықтарды жүзеге асыруға құқығы бар.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w:t>
      </w:r>
      <w:proofErr w:type="gramStart"/>
      <w:r w:rsidRPr="008747E4">
        <w:rPr>
          <w:rFonts w:ascii="Times New Roman" w:eastAsia="Times New Roman" w:hAnsi="Times New Roman" w:cs="Times New Roman"/>
          <w:sz w:val="24"/>
          <w:szCs w:val="24"/>
          <w:lang w:eastAsia="ru-RU"/>
        </w:rPr>
        <w:t>тандыру</w:t>
      </w:r>
      <w:proofErr w:type="gramEnd"/>
      <w:r w:rsidRPr="008747E4">
        <w:rPr>
          <w:rFonts w:ascii="Times New Roman" w:eastAsia="Times New Roman" w:hAnsi="Times New Roman" w:cs="Times New Roman"/>
          <w:sz w:val="24"/>
          <w:szCs w:val="24"/>
          <w:lang w:eastAsia="ru-RU"/>
        </w:rPr>
        <w:t>ға арналған аударымдар мен жарналарды шоғырландыруды жүзеге асыруға;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көрсетілетін қызметтерді сатып алу шартының талаптарымен денсаулық сақтау субъектілерінің көрсетілетін қызметтеріне уақ</w:t>
      </w:r>
      <w:proofErr w:type="gramStart"/>
      <w:r w:rsidRPr="008747E4">
        <w:rPr>
          <w:rFonts w:ascii="Times New Roman" w:eastAsia="Times New Roman" w:hAnsi="Times New Roman" w:cs="Times New Roman"/>
          <w:sz w:val="24"/>
          <w:szCs w:val="24"/>
          <w:lang w:eastAsia="ru-RU"/>
        </w:rPr>
        <w:t>тылы</w:t>
      </w:r>
      <w:proofErr w:type="gramEnd"/>
      <w:r w:rsidRPr="008747E4">
        <w:rPr>
          <w:rFonts w:ascii="Times New Roman" w:eastAsia="Times New Roman" w:hAnsi="Times New Roman" w:cs="Times New Roman"/>
          <w:sz w:val="24"/>
          <w:szCs w:val="24"/>
          <w:lang w:eastAsia="ru-RU"/>
        </w:rPr>
        <w:t xml:space="preserve"> ақы төленуін қамтамасыз етуге;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қордың уақытша бос тұ</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ған қаражатын Қазақстан Республикасының Ұлттық Банкі арқылы қаржы құралдарына орналастыруға;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жыл сайынғы тәуелсіз аудиттің жүргізілуін қамтамасыз етуге;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аударымдардың, жарналардың және (немесе) аударымдарды және (немесе) жарналарды уақтылы және (немесе) толық төлемегені үші</w:t>
      </w:r>
      <w:proofErr w:type="gramStart"/>
      <w:r w:rsidRPr="008747E4">
        <w:rPr>
          <w:rFonts w:ascii="Times New Roman" w:eastAsia="Times New Roman" w:hAnsi="Times New Roman" w:cs="Times New Roman"/>
          <w:sz w:val="24"/>
          <w:szCs w:val="24"/>
          <w:lang w:eastAsia="ru-RU"/>
        </w:rPr>
        <w:t>н</w:t>
      </w:r>
      <w:proofErr w:type="gramEnd"/>
      <w:r w:rsidRPr="008747E4">
        <w:rPr>
          <w:rFonts w:ascii="Times New Roman" w:eastAsia="Times New Roman" w:hAnsi="Times New Roman" w:cs="Times New Roman"/>
          <w:sz w:val="24"/>
          <w:szCs w:val="24"/>
          <w:lang w:eastAsia="ru-RU"/>
        </w:rPr>
        <w:t xml:space="preserve"> өсімпұлдың артық (қате) төленген сомаларын қайтаруды жүзеге асыруға;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6) Қазақстан Республикасының Үкіметі айқындайтын тәртіппен күтпеген шығыстарды </w:t>
      </w:r>
      <w:proofErr w:type="gramStart"/>
      <w:r w:rsidRPr="008747E4">
        <w:rPr>
          <w:rFonts w:ascii="Times New Roman" w:eastAsia="Times New Roman" w:hAnsi="Times New Roman" w:cs="Times New Roman"/>
          <w:sz w:val="24"/>
          <w:szCs w:val="24"/>
          <w:lang w:eastAsia="ru-RU"/>
        </w:rPr>
        <w:t>жабу</w:t>
      </w:r>
      <w:proofErr w:type="gramEnd"/>
      <w:r w:rsidRPr="008747E4">
        <w:rPr>
          <w:rFonts w:ascii="Times New Roman" w:eastAsia="Times New Roman" w:hAnsi="Times New Roman" w:cs="Times New Roman"/>
          <w:sz w:val="24"/>
          <w:szCs w:val="24"/>
          <w:lang w:eastAsia="ru-RU"/>
        </w:rPr>
        <w:t>ға арналған резервті қалыптастыруға;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міндетті әлеуметтік медициналық сақтандыру жүйесіндегі медициналық көмекке жұмсалатын шығындарды жоспарлауға;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денсаулық сақтау субъектілерінің медициналық көрсетілетін қызметтерді тұ</w:t>
      </w:r>
      <w:proofErr w:type="gramStart"/>
      <w:r w:rsidRPr="008747E4">
        <w:rPr>
          <w:rFonts w:ascii="Times New Roman" w:eastAsia="Times New Roman" w:hAnsi="Times New Roman" w:cs="Times New Roman"/>
          <w:sz w:val="24"/>
          <w:szCs w:val="24"/>
          <w:lang w:eastAsia="ru-RU"/>
        </w:rPr>
        <w:t>тынушылар</w:t>
      </w:r>
      <w:proofErr w:type="gramEnd"/>
      <w:r w:rsidRPr="008747E4">
        <w:rPr>
          <w:rFonts w:ascii="Times New Roman" w:eastAsia="Times New Roman" w:hAnsi="Times New Roman" w:cs="Times New Roman"/>
          <w:sz w:val="24"/>
          <w:szCs w:val="24"/>
          <w:lang w:eastAsia="ru-RU"/>
        </w:rPr>
        <w:t>ға көрсетілген медициналық көмектің сапасы мен көлемі бойынша шарттық міндеттемелерді орындауына мониторинг жүргізуге;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9) азаматтар мен денсаулық сақтау ұйымдарының міндетті әлеуметтік медициналық сақтандыру жүйесінде медициналық көмек көрсету мәселелері жөніндегі шағымдары мен өтініштерін қарауға;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10) Қазақстан Республикасының заңдарына сәйкес өзге де міндеттерді </w:t>
      </w:r>
      <w:proofErr w:type="gramStart"/>
      <w:r w:rsidRPr="008747E4">
        <w:rPr>
          <w:rFonts w:ascii="Times New Roman" w:eastAsia="Times New Roman" w:hAnsi="Times New Roman" w:cs="Times New Roman"/>
          <w:sz w:val="24"/>
          <w:szCs w:val="24"/>
          <w:lang w:eastAsia="ru-RU"/>
        </w:rPr>
        <w:t>орындау</w:t>
      </w:r>
      <w:proofErr w:type="gramEnd"/>
      <w:r w:rsidRPr="008747E4">
        <w:rPr>
          <w:rFonts w:ascii="Times New Roman" w:eastAsia="Times New Roman" w:hAnsi="Times New Roman" w:cs="Times New Roman"/>
          <w:sz w:val="24"/>
          <w:szCs w:val="24"/>
          <w:lang w:eastAsia="ru-RU"/>
        </w:rPr>
        <w:t>ға міндетті.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Қор: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аңда көзделген жағдайлардан басқа, қордың активтеріне билік етуге;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Қазақстан Республикасының заңдарында көзделмеген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әсіпкерлік және өзге де қызметпен айналысуға құқылы емес.</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20-бапқа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78" w:anchor="z387"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28.12.2018 </w:t>
      </w:r>
      <w:hyperlink r:id="rId79" w:anchor="z638" w:history="1">
        <w:r w:rsidRPr="008747E4">
          <w:rPr>
            <w:rFonts w:ascii="Times New Roman" w:eastAsia="Times New Roman" w:hAnsi="Times New Roman" w:cs="Times New Roman"/>
            <w:color w:val="0000FF"/>
            <w:sz w:val="24"/>
            <w:szCs w:val="24"/>
            <w:u w:val="single"/>
            <w:lang w:eastAsia="ru-RU"/>
          </w:rPr>
          <w:t>№ 208-VI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39" w:name="z21"/>
      <w:bookmarkEnd w:id="39"/>
      <w:r w:rsidRPr="008747E4">
        <w:rPr>
          <w:rFonts w:ascii="Times New Roman" w:eastAsia="Times New Roman" w:hAnsi="Times New Roman" w:cs="Times New Roman"/>
          <w:b/>
          <w:bCs/>
          <w:sz w:val="24"/>
          <w:szCs w:val="24"/>
          <w:lang w:eastAsia="ru-RU"/>
        </w:rPr>
        <w:t>21-бап. Қордың инвестициялық қызметі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Қор инвестициялық қызметті қор мен Қазақстан Республикасының Ұлттық Банкі арасында жасалатын сенімгерлі</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бас</w:t>
      </w:r>
      <w:proofErr w:type="gramEnd"/>
      <w:r w:rsidRPr="008747E4">
        <w:rPr>
          <w:rFonts w:ascii="Times New Roman" w:eastAsia="Times New Roman" w:hAnsi="Times New Roman" w:cs="Times New Roman"/>
          <w:sz w:val="24"/>
          <w:szCs w:val="24"/>
          <w:lang w:eastAsia="ru-RU"/>
        </w:rPr>
        <w:t>қару шартының негізінде қордың активтерін Қазақстан Республикасының Ұлттық Банкі арқылы қаржы құралдарына орналастыру арқылы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Қазақстан Республикасының Ұлттық Банкі қордың активтерін шоғырландыру және орналастыру, инвестициялық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 алу жөніндегі барлық операциялардың есебін жүргізеді және жасалған сенімгерлік басқару шартына сәйкес шоттардың және инвестициялық қызметтің жай-күйі туралы есепті қорға тоқсан сайын ұсынады.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40" w:name="z22"/>
      <w:bookmarkEnd w:id="40"/>
      <w:r w:rsidRPr="008747E4">
        <w:rPr>
          <w:rFonts w:ascii="Times New Roman" w:eastAsia="Times New Roman" w:hAnsi="Times New Roman" w:cs="Times New Roman"/>
          <w:b/>
          <w:bCs/>
          <w:sz w:val="24"/>
          <w:szCs w:val="24"/>
          <w:lang w:eastAsia="ru-RU"/>
        </w:rPr>
        <w:t>22-бап. Есепке алу және есептілік</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Қор Қазақстан Республикасының бухгалтерлік есеп пен қаржылық есептілік туралы заңнамасында белгіленген тәртіппен бухгалтерлік есепті жүргізеді және қаржылық есептілікті қордың меншікті қаражаты мен активтері бойынша бөлек ұсынады.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 бухгалтерлік есепте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41" w:name="z23"/>
      <w:bookmarkEnd w:id="41"/>
      <w:r w:rsidRPr="008747E4">
        <w:rPr>
          <w:rFonts w:ascii="Times New Roman" w:eastAsia="Times New Roman" w:hAnsi="Times New Roman" w:cs="Times New Roman"/>
          <w:b/>
          <w:bCs/>
          <w:sz w:val="24"/>
          <w:szCs w:val="24"/>
          <w:lang w:eastAsia="ru-RU"/>
        </w:rPr>
        <w:t>23-бап. Қордың аудиті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Қордың аудитін Қазақстан Республикасының аудиторлық қызмет туралы заңнамасына сәйкес </w:t>
      </w:r>
      <w:proofErr w:type="gramStart"/>
      <w:r w:rsidRPr="008747E4">
        <w:rPr>
          <w:rFonts w:ascii="Times New Roman" w:eastAsia="Times New Roman" w:hAnsi="Times New Roman" w:cs="Times New Roman"/>
          <w:sz w:val="24"/>
          <w:szCs w:val="24"/>
          <w:lang w:eastAsia="ru-RU"/>
        </w:rPr>
        <w:t>аудит ж</w:t>
      </w:r>
      <w:proofErr w:type="gramEnd"/>
      <w:r w:rsidRPr="008747E4">
        <w:rPr>
          <w:rFonts w:ascii="Times New Roman" w:eastAsia="Times New Roman" w:hAnsi="Times New Roman" w:cs="Times New Roman"/>
          <w:sz w:val="24"/>
          <w:szCs w:val="24"/>
          <w:lang w:eastAsia="ru-RU"/>
        </w:rPr>
        <w:t>үргізуге құқылы аудиторлық ұйым жүргізеді.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Қордың қаржылық есептілігінің аудиторлық есебі коммерциялық құпияны құрамайды.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Қордың жыл сайынғы аудитінің нәтижелері бойынша аудиторлық ұйым:</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1) қордың қаржылық есептілігі бойынша;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қордың активтері бойынша екі аудиторлық есеп жасайды.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Қордың активтері бойынша жыл сайынғы аудиторлық есеп Қазақстан Республикасының заңнамасында белгіленген талаптарға сәйкескестік тұ</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ғысында қор активтеріне қатысты бухгалтерлік есеп жүргізу және қаржылық есептілікті жасау тәртібін тексеруді қамтиды.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Қордың жыл сайынғы аудиті бойынша шығыстар қордың меншікті қаражаты есебінен жүзеге асырылады.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42" w:name="z24"/>
      <w:bookmarkEnd w:id="42"/>
      <w:r w:rsidRPr="008747E4">
        <w:rPr>
          <w:rFonts w:ascii="Times New Roman" w:eastAsia="Times New Roman" w:hAnsi="Times New Roman" w:cs="Times New Roman"/>
          <w:b/>
          <w:bCs/>
          <w:sz w:val="24"/>
          <w:szCs w:val="24"/>
          <w:lang w:eastAsia="ru-RU"/>
        </w:rPr>
        <w:t>24-бап. Қордың басшы жұмыскерлеріне қойылатын талаптар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Атқарушы органның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басшысы және оның орынбасарлары қордың басшы жұмыскерлері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Қордың басшы жұмыскерлеріне мынадай талаптар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жоғары кәсі</w:t>
      </w:r>
      <w:proofErr w:type="gramStart"/>
      <w:r w:rsidRPr="008747E4">
        <w:rPr>
          <w:rFonts w:ascii="Times New Roman" w:eastAsia="Times New Roman" w:hAnsi="Times New Roman" w:cs="Times New Roman"/>
          <w:sz w:val="24"/>
          <w:szCs w:val="24"/>
          <w:lang w:eastAsia="ru-RU"/>
        </w:rPr>
        <w:t>пт</w:t>
      </w:r>
      <w:proofErr w:type="gramEnd"/>
      <w:r w:rsidRPr="008747E4">
        <w:rPr>
          <w:rFonts w:ascii="Times New Roman" w:eastAsia="Times New Roman" w:hAnsi="Times New Roman" w:cs="Times New Roman"/>
          <w:sz w:val="24"/>
          <w:szCs w:val="24"/>
          <w:lang w:eastAsia="ru-RU"/>
        </w:rPr>
        <w:t>ік (медициналық немесе қаржылық-экономикалық) білімінің болуы;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бағалы қағаздар нарығындағы және қаржы нарығында қызметін жүзеге асыратын ұйымдардағы кәсі</w:t>
      </w:r>
      <w:proofErr w:type="gramStart"/>
      <w:r w:rsidRPr="008747E4">
        <w:rPr>
          <w:rFonts w:ascii="Times New Roman" w:eastAsia="Times New Roman" w:hAnsi="Times New Roman" w:cs="Times New Roman"/>
          <w:sz w:val="24"/>
          <w:szCs w:val="24"/>
          <w:lang w:eastAsia="ru-RU"/>
        </w:rPr>
        <w:t>пт</w:t>
      </w:r>
      <w:proofErr w:type="gramEnd"/>
      <w:r w:rsidRPr="008747E4">
        <w:rPr>
          <w:rFonts w:ascii="Times New Roman" w:eastAsia="Times New Roman" w:hAnsi="Times New Roman" w:cs="Times New Roman"/>
          <w:sz w:val="24"/>
          <w:szCs w:val="24"/>
          <w:lang w:eastAsia="ru-RU"/>
        </w:rPr>
        <w:t>ік қызметпен тікелей байланысты басшы лауазымдарда кемінде бес жыл жұмыс өтілінің не квазимемлекеттік сектор субъектілерінде басшы лауазымдарда кемінде бес жыл жұмыс өтілі не мемлекеттік қызметте кемінде он жыл өтілінің, оның ішінде мемлекеттік органдарда басшы лауазымдарда кемінде бес жыл не денсаулық сақтау саласында басшы лауазымдарда кемінде бес жыл жұмыс өтілінің болуы.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Мыналар: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бұрын сыбайлас жемқорлық қылмыс жасаған;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бұрын осы адам заңды тұлғаның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басшысы, бірінші басшысының орынбасары, бас бухгалтері лауазымында болған кезеңде банкрот деп танылған немесе санацияға, консервацияға, мәжбүрлеп таратуға ұшыраған заңды тұлғаның бірінші басшысы, бірінші басшысының орынбасары, бас бухгалтері болған адам қордың басшы жұмыскері бола алмайды.</w:t>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5-тарау. МІНДЕТТІ ӘЛЕУМЕТТІК МЕДИЦИНАЛЫҚ САҚТАНДЫРУ ЖҮЙЕСІН ҚАРЖЫЛАНДЫРУ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43" w:name="z25"/>
      <w:bookmarkEnd w:id="43"/>
      <w:r w:rsidRPr="008747E4">
        <w:rPr>
          <w:rFonts w:ascii="Times New Roman" w:eastAsia="Times New Roman" w:hAnsi="Times New Roman" w:cs="Times New Roman"/>
          <w:b/>
          <w:bCs/>
          <w:sz w:val="24"/>
          <w:szCs w:val="24"/>
          <w:lang w:eastAsia="ru-RU"/>
        </w:rPr>
        <w:t>25-бап. Қаржыландыру көздері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Міндетті әлеуметтік медициналық сақтандыру жүйесін қаржыландыру көздері: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аударымдар, жарналар, аударымдарды және (немесе) жарналарды төлеу мерзімінің өті</w:t>
      </w:r>
      <w:proofErr w:type="gramStart"/>
      <w:r w:rsidRPr="008747E4">
        <w:rPr>
          <w:rFonts w:ascii="Times New Roman" w:eastAsia="Times New Roman" w:hAnsi="Times New Roman" w:cs="Times New Roman"/>
          <w:sz w:val="24"/>
          <w:szCs w:val="24"/>
          <w:lang w:eastAsia="ru-RU"/>
        </w:rPr>
        <w:t>п</w:t>
      </w:r>
      <w:proofErr w:type="gramEnd"/>
      <w:r w:rsidRPr="008747E4">
        <w:rPr>
          <w:rFonts w:ascii="Times New Roman" w:eastAsia="Times New Roman" w:hAnsi="Times New Roman" w:cs="Times New Roman"/>
          <w:sz w:val="24"/>
          <w:szCs w:val="24"/>
          <w:lang w:eastAsia="ru-RU"/>
        </w:rPr>
        <w:t xml:space="preserve"> кеткендігі үшін алынған өсімпұл және инвестициялық кіріс;</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Қазақстан Республикасының заңнамасында тыйым салынбаған өзге де түсімдер болып табылады.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Ескерту. 25-бапқа өзгеріс енгізілді - ҚР 30.06.2017 </w:t>
      </w:r>
      <w:hyperlink r:id="rId80" w:anchor="z388"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44" w:name="z26"/>
      <w:bookmarkEnd w:id="44"/>
      <w:r w:rsidRPr="008747E4">
        <w:rPr>
          <w:rFonts w:ascii="Times New Roman" w:eastAsia="Times New Roman" w:hAnsi="Times New Roman" w:cs="Times New Roman"/>
          <w:b/>
          <w:bCs/>
          <w:sz w:val="24"/>
          <w:szCs w:val="24"/>
          <w:lang w:eastAsia="ru-RU"/>
        </w:rPr>
        <w:t>26-бап. Мемлекеттің міндетті әлеуметтік медициналық сақ</w:t>
      </w:r>
      <w:proofErr w:type="gramStart"/>
      <w:r w:rsidRPr="008747E4">
        <w:rPr>
          <w:rFonts w:ascii="Times New Roman" w:eastAsia="Times New Roman" w:hAnsi="Times New Roman" w:cs="Times New Roman"/>
          <w:b/>
          <w:bCs/>
          <w:sz w:val="24"/>
          <w:szCs w:val="24"/>
          <w:lang w:eastAsia="ru-RU"/>
        </w:rPr>
        <w:t>тандыру</w:t>
      </w:r>
      <w:proofErr w:type="gramEnd"/>
      <w:r w:rsidRPr="008747E4">
        <w:rPr>
          <w:rFonts w:ascii="Times New Roman" w:eastAsia="Times New Roman" w:hAnsi="Times New Roman" w:cs="Times New Roman"/>
          <w:b/>
          <w:bCs/>
          <w:sz w:val="24"/>
          <w:szCs w:val="24"/>
          <w:lang w:eastAsia="ru-RU"/>
        </w:rPr>
        <w:t>ға жарналары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45" w:name="z379"/>
      <w:bookmarkEnd w:id="45"/>
      <w:r w:rsidRPr="008747E4">
        <w:rPr>
          <w:rFonts w:ascii="Times New Roman" w:eastAsia="Times New Roman" w:hAnsi="Times New Roman" w:cs="Times New Roman"/>
          <w:sz w:val="24"/>
          <w:szCs w:val="24"/>
          <w:lang w:eastAsia="ru-RU"/>
        </w:rPr>
        <w:t>1. Мемлекеттің міндетті әлеуметтік медициналық сақ</w:t>
      </w:r>
      <w:proofErr w:type="gramStart"/>
      <w:r w:rsidRPr="008747E4">
        <w:rPr>
          <w:rFonts w:ascii="Times New Roman" w:eastAsia="Times New Roman" w:hAnsi="Times New Roman" w:cs="Times New Roman"/>
          <w:sz w:val="24"/>
          <w:szCs w:val="24"/>
          <w:lang w:eastAsia="ru-RU"/>
        </w:rPr>
        <w:t>тандыру</w:t>
      </w:r>
      <w:proofErr w:type="gramEnd"/>
      <w:r w:rsidRPr="008747E4">
        <w:rPr>
          <w:rFonts w:ascii="Times New Roman" w:eastAsia="Times New Roman" w:hAnsi="Times New Roman" w:cs="Times New Roman"/>
          <w:sz w:val="24"/>
          <w:szCs w:val="24"/>
          <w:lang w:eastAsia="ru-RU"/>
        </w:rPr>
        <w:t xml:space="preserve">ға жарналары мынадай адамдар: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балалар;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жұмыссыз ретінде тіркелген адамдар;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жұмыс істемейтін жүкті әйелдер;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6) мүгедек </w:t>
      </w:r>
      <w:proofErr w:type="gramStart"/>
      <w:r w:rsidRPr="008747E4">
        <w:rPr>
          <w:rFonts w:ascii="Times New Roman" w:eastAsia="Times New Roman" w:hAnsi="Times New Roman" w:cs="Times New Roman"/>
          <w:sz w:val="24"/>
          <w:szCs w:val="24"/>
          <w:lang w:eastAsia="ru-RU"/>
        </w:rPr>
        <w:t>бала</w:t>
      </w:r>
      <w:proofErr w:type="gramEnd"/>
      <w:r w:rsidRPr="008747E4">
        <w:rPr>
          <w:rFonts w:ascii="Times New Roman" w:eastAsia="Times New Roman" w:hAnsi="Times New Roman" w:cs="Times New Roman"/>
          <w:sz w:val="24"/>
          <w:szCs w:val="24"/>
          <w:lang w:eastAsia="ru-RU"/>
        </w:rPr>
        <w:t>ға күтім жасауды жүзеге асыратын жұмыс істемейтін адамдар;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6-1) бала кезінен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топтағы мүгедекке күтім жасауды жүзеге асыратын жұмыс істемейтін адам;</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7) зейнетақы төлемдерін алушылар, оның ішінде Ұлы Отан соғысының қатысушылары мен </w:t>
      </w:r>
      <w:proofErr w:type="gramStart"/>
      <w:r w:rsidRPr="008747E4">
        <w:rPr>
          <w:rFonts w:ascii="Times New Roman" w:eastAsia="Times New Roman" w:hAnsi="Times New Roman" w:cs="Times New Roman"/>
          <w:sz w:val="24"/>
          <w:szCs w:val="24"/>
          <w:lang w:eastAsia="ru-RU"/>
        </w:rPr>
        <w:t>м</w:t>
      </w:r>
      <w:proofErr w:type="gramEnd"/>
      <w:r w:rsidRPr="008747E4">
        <w:rPr>
          <w:rFonts w:ascii="Times New Roman" w:eastAsia="Times New Roman" w:hAnsi="Times New Roman" w:cs="Times New Roman"/>
          <w:sz w:val="24"/>
          <w:szCs w:val="24"/>
          <w:lang w:eastAsia="ru-RU"/>
        </w:rPr>
        <w:t>үгедектері;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қылмысты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9) тергеу изоляторларындағы адамдар;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10) жұмыс істемейтін оралмандар;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11) "Алтын алқа", "Күмі</w:t>
      </w:r>
      <w:proofErr w:type="gramStart"/>
      <w:r w:rsidRPr="008747E4">
        <w:rPr>
          <w:rFonts w:ascii="Times New Roman" w:eastAsia="Times New Roman" w:hAnsi="Times New Roman" w:cs="Times New Roman"/>
          <w:sz w:val="24"/>
          <w:szCs w:val="24"/>
          <w:lang w:eastAsia="ru-RU"/>
        </w:rPr>
        <w:t>с</w:t>
      </w:r>
      <w:proofErr w:type="gramEnd"/>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ал</w:t>
      </w:r>
      <w:proofErr w:type="gramEnd"/>
      <w:r w:rsidRPr="008747E4">
        <w:rPr>
          <w:rFonts w:ascii="Times New Roman" w:eastAsia="Times New Roman" w:hAnsi="Times New Roman" w:cs="Times New Roman"/>
          <w:sz w:val="24"/>
          <w:szCs w:val="24"/>
          <w:lang w:eastAsia="ru-RU"/>
        </w:rPr>
        <w:t>қа" алқаларымен наградталған немесе бұрын "Батыр ана" атағын алған, сондай-ақ I және II дәрежелі "Ана даңқы" ордендерімен наградталған көпбалалы аналар;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12) мүгедектер;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13) орта, техникалық және кәсі</w:t>
      </w:r>
      <w:proofErr w:type="gramStart"/>
      <w:r w:rsidRPr="008747E4">
        <w:rPr>
          <w:rFonts w:ascii="Times New Roman" w:eastAsia="Times New Roman" w:hAnsi="Times New Roman" w:cs="Times New Roman"/>
          <w:sz w:val="24"/>
          <w:szCs w:val="24"/>
          <w:lang w:eastAsia="ru-RU"/>
        </w:rPr>
        <w:t>пт</w:t>
      </w:r>
      <w:proofErr w:type="gramEnd"/>
      <w:r w:rsidRPr="008747E4">
        <w:rPr>
          <w:rFonts w:ascii="Times New Roman" w:eastAsia="Times New Roman" w:hAnsi="Times New Roman" w:cs="Times New Roman"/>
          <w:sz w:val="24"/>
          <w:szCs w:val="24"/>
          <w:lang w:eastAsia="ru-RU"/>
        </w:rPr>
        <w:t>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46" w:name="z393"/>
      <w:bookmarkEnd w:id="46"/>
      <w:r w:rsidRPr="008747E4">
        <w:rPr>
          <w:rFonts w:ascii="Times New Roman" w:eastAsia="Times New Roman" w:hAnsi="Times New Roman" w:cs="Times New Roman"/>
          <w:sz w:val="24"/>
          <w:szCs w:val="24"/>
          <w:lang w:eastAsia="ru-RU"/>
        </w:rPr>
        <w:t xml:space="preserve">14) алып тасталды - ҚР 28.12.2018 </w:t>
      </w:r>
      <w:hyperlink r:id="rId81" w:anchor="z646"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15) мемлекеттік атаулы әлеуметтік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өмекті алушы жұмыс істемейтіндер үшін Қазақстан Республикасының бюджет заңнамасында айқындалатын тәртіппен ай сайын ағымдағы айдың алғашқы бес жұмыс күні ішінде төленеді.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Осы тармақтың мақсаттары үшін кәсіпкерлік қызметті немесе еңбек қызметін жүзеге асырмайтын және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ісі жоқ адамдар жұмыс істемейтін адамдар деп түсініледі.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47" w:name="z248"/>
      <w:bookmarkStart w:id="48" w:name="z394"/>
      <w:bookmarkEnd w:id="47"/>
      <w:bookmarkEnd w:id="48"/>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2-тармақ жаңа редакцияда көзделген - ҚР 28.12.2018 </w:t>
      </w:r>
      <w:hyperlink r:id="rId82" w:anchor="z647"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 xml:space="preserve">аңымен (01.01.2020 бастап </w:t>
      </w:r>
      <w:hyperlink r:id="rId83" w:anchor="z677"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color w:val="FF0000"/>
          <w:sz w:val="24"/>
          <w:szCs w:val="24"/>
          <w:lang w:eastAsia="ru-RU"/>
        </w:rPr>
        <w:t xml:space="preserve">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төленуге жататын, мемлекеттің міндетті әлеуметтік медициналық сақтандыру жарналары: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 мемлекеттің жарналарын есептеу объектісінің 4 пайызы;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2022 жылғы 1 қаңтардан бастап – мемлекеттің жарналарын есептеу объектісінің кемінде 4 пайызы, бірақ 5 пайызынан аспайтын мөлшерде белгіленеді. Бұл ретте мемлекет жарналарының мөлшері жыл сайын республикалық бюджет туралы заңда тиі</w:t>
      </w:r>
      <w:proofErr w:type="gramStart"/>
      <w:r w:rsidRPr="008747E4">
        <w:rPr>
          <w:rFonts w:ascii="Times New Roman" w:eastAsia="Times New Roman" w:hAnsi="Times New Roman" w:cs="Times New Roman"/>
          <w:sz w:val="24"/>
          <w:szCs w:val="24"/>
          <w:lang w:eastAsia="ru-RU"/>
        </w:rPr>
        <w:t>ст</w:t>
      </w:r>
      <w:proofErr w:type="gramEnd"/>
      <w:r w:rsidRPr="008747E4">
        <w:rPr>
          <w:rFonts w:ascii="Times New Roman" w:eastAsia="Times New Roman" w:hAnsi="Times New Roman" w:cs="Times New Roman"/>
          <w:sz w:val="24"/>
          <w:szCs w:val="24"/>
          <w:lang w:eastAsia="ru-RU"/>
        </w:rPr>
        <w:t>і қаржы жылына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Мемлекетті</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 статистика саласындағы уәкілетті орган айқындайтын, ағымдағы қаржы жылының алдындағы екі жылдағы орташа айлық жалақы мемлекеттің жарналарын есептеу объектісі болып табылады.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49" w:name="z250"/>
      <w:bookmarkEnd w:id="49"/>
      <w:r w:rsidRPr="008747E4">
        <w:rPr>
          <w:rFonts w:ascii="Times New Roman" w:eastAsia="Times New Roman" w:hAnsi="Times New Roman" w:cs="Times New Roman"/>
          <w:sz w:val="24"/>
          <w:szCs w:val="24"/>
          <w:lang w:eastAsia="ru-RU"/>
        </w:rPr>
        <w:t xml:space="preserve">4. Алып тасталды - ҚР 28.12.2018 </w:t>
      </w:r>
      <w:hyperlink r:id="rId84" w:anchor="z655"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t>      Ескерту. 26-бапқа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22.12.2016 </w:t>
      </w:r>
      <w:hyperlink r:id="rId85" w:anchor="z29" w:history="1">
        <w:r w:rsidRPr="008747E4">
          <w:rPr>
            <w:rFonts w:ascii="Times New Roman" w:eastAsia="Times New Roman" w:hAnsi="Times New Roman" w:cs="Times New Roman"/>
            <w:color w:val="0000FF"/>
            <w:sz w:val="24"/>
            <w:szCs w:val="24"/>
            <w:u w:val="single"/>
            <w:lang w:eastAsia="ru-RU"/>
          </w:rPr>
          <w:t>№ 29-VI</w:t>
        </w:r>
      </w:hyperlink>
      <w:r w:rsidRPr="008747E4">
        <w:rPr>
          <w:rFonts w:ascii="Times New Roman" w:eastAsia="Times New Roman" w:hAnsi="Times New Roman" w:cs="Times New Roman"/>
          <w:sz w:val="24"/>
          <w:szCs w:val="24"/>
          <w:lang w:eastAsia="ru-RU"/>
        </w:rPr>
        <w:t xml:space="preserve"> (01.01.2017 бастап </w:t>
      </w:r>
      <w:hyperlink r:id="rId86" w:anchor="z50"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30.06.2017 </w:t>
      </w:r>
      <w:hyperlink r:id="rId87" w:anchor="z390"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25.12.2017 </w:t>
      </w:r>
      <w:hyperlink r:id="rId88" w:anchor="z918"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89"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26.12.2018 </w:t>
      </w:r>
      <w:hyperlink r:id="rId90" w:anchor="z352"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 xml:space="preserve">қа енгізіледі); 28.12.2018 </w:t>
      </w:r>
      <w:hyperlink r:id="rId91" w:anchor="z639" w:history="1">
        <w:r w:rsidRPr="008747E4">
          <w:rPr>
            <w:rFonts w:ascii="Times New Roman" w:eastAsia="Times New Roman" w:hAnsi="Times New Roman" w:cs="Times New Roman"/>
            <w:color w:val="0000FF"/>
            <w:sz w:val="24"/>
            <w:szCs w:val="24"/>
            <w:u w:val="single"/>
            <w:lang w:eastAsia="ru-RU"/>
          </w:rPr>
          <w:t>№ 208-VI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03.04.2019 </w:t>
      </w:r>
      <w:hyperlink r:id="rId92" w:anchor="z424" w:history="1">
        <w:r w:rsidRPr="008747E4">
          <w:rPr>
            <w:rFonts w:ascii="Times New Roman" w:eastAsia="Times New Roman" w:hAnsi="Times New Roman" w:cs="Times New Roman"/>
            <w:color w:val="0000FF"/>
            <w:sz w:val="24"/>
            <w:szCs w:val="24"/>
            <w:u w:val="single"/>
            <w:lang w:eastAsia="ru-RU"/>
          </w:rPr>
          <w:t>№ 243-VI</w:t>
        </w:r>
      </w:hyperlink>
      <w:r w:rsidRPr="008747E4">
        <w:rPr>
          <w:rFonts w:ascii="Times New Roman" w:eastAsia="Times New Roman" w:hAnsi="Times New Roman" w:cs="Times New Roman"/>
          <w:sz w:val="24"/>
          <w:szCs w:val="24"/>
          <w:lang w:eastAsia="ru-RU"/>
        </w:rPr>
        <w:t xml:space="preserve"> (01.07.2019 бастап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50" w:name="z27"/>
      <w:bookmarkEnd w:id="50"/>
      <w:r w:rsidRPr="008747E4">
        <w:rPr>
          <w:rFonts w:ascii="Times New Roman" w:eastAsia="Times New Roman" w:hAnsi="Times New Roman" w:cs="Times New Roman"/>
          <w:b/>
          <w:bCs/>
          <w:sz w:val="24"/>
          <w:szCs w:val="24"/>
          <w:lang w:eastAsia="ru-RU"/>
        </w:rPr>
        <w:t>27-бап. Міндетті әлеуметтік медициналық сақ</w:t>
      </w:r>
      <w:proofErr w:type="gramStart"/>
      <w:r w:rsidRPr="008747E4">
        <w:rPr>
          <w:rFonts w:ascii="Times New Roman" w:eastAsia="Times New Roman" w:hAnsi="Times New Roman" w:cs="Times New Roman"/>
          <w:b/>
          <w:bCs/>
          <w:sz w:val="24"/>
          <w:szCs w:val="24"/>
          <w:lang w:eastAsia="ru-RU"/>
        </w:rPr>
        <w:t>тандыру</w:t>
      </w:r>
      <w:proofErr w:type="gramEnd"/>
      <w:r w:rsidRPr="008747E4">
        <w:rPr>
          <w:rFonts w:ascii="Times New Roman" w:eastAsia="Times New Roman" w:hAnsi="Times New Roman" w:cs="Times New Roman"/>
          <w:b/>
          <w:bCs/>
          <w:sz w:val="24"/>
          <w:szCs w:val="24"/>
          <w:lang w:eastAsia="ru-RU"/>
        </w:rPr>
        <w:t>ға аударымдар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51" w:name="z398"/>
      <w:bookmarkEnd w:id="51"/>
      <w:r w:rsidRPr="008747E4">
        <w:rPr>
          <w:rFonts w:ascii="Times New Roman" w:eastAsia="Times New Roman" w:hAnsi="Times New Roman" w:cs="Times New Roman"/>
          <w:sz w:val="24"/>
          <w:szCs w:val="24"/>
          <w:lang w:eastAsia="ru-RU"/>
        </w:rPr>
        <w:t xml:space="preserve">1. </w:t>
      </w:r>
      <w:proofErr w:type="gramStart"/>
      <w:r w:rsidRPr="008747E4">
        <w:rPr>
          <w:rFonts w:ascii="Times New Roman" w:eastAsia="Times New Roman" w:hAnsi="Times New Roman" w:cs="Times New Roman"/>
          <w:sz w:val="24"/>
          <w:szCs w:val="24"/>
          <w:lang w:eastAsia="ru-RU"/>
        </w:rPr>
        <w:t>Ж</w:t>
      </w:r>
      <w:proofErr w:type="gramEnd"/>
      <w:r w:rsidRPr="008747E4">
        <w:rPr>
          <w:rFonts w:ascii="Times New Roman" w:eastAsia="Times New Roman" w:hAnsi="Times New Roman" w:cs="Times New Roman"/>
          <w:sz w:val="24"/>
          <w:szCs w:val="24"/>
          <w:lang w:eastAsia="ru-RU"/>
        </w:rPr>
        <w:t xml:space="preserve">ұмыс берушілердің қорға төленуге жататын аударымдары: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2017 жылғы 1 шілдеден бастап – аударымдарды есептеу объектісінің 1 пайызы;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2018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 аударымдарды есептеу объектісінің 1,5 пайызы;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 аударымдарды есептеу объектісінің 2 пайызы;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2022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 аударымдарды есептеу объектісінің 3 пайызы мөлшерінде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2. Осы Заңның </w:t>
      </w:r>
      <w:hyperlink r:id="rId93" w:anchor="z29" w:history="1">
        <w:r w:rsidRPr="008747E4">
          <w:rPr>
            <w:rFonts w:ascii="Times New Roman" w:eastAsia="Times New Roman" w:hAnsi="Times New Roman" w:cs="Times New Roman"/>
            <w:color w:val="0000FF"/>
            <w:sz w:val="24"/>
            <w:szCs w:val="24"/>
            <w:u w:val="single"/>
            <w:lang w:eastAsia="ru-RU"/>
          </w:rPr>
          <w:t>29-бабына</w:t>
        </w:r>
      </w:hyperlink>
      <w:r w:rsidRPr="008747E4">
        <w:rPr>
          <w:rFonts w:ascii="Times New Roman" w:eastAsia="Times New Roman" w:hAnsi="Times New Roman" w:cs="Times New Roman"/>
          <w:sz w:val="24"/>
          <w:szCs w:val="24"/>
          <w:lang w:eastAsia="ru-RU"/>
        </w:rPr>
        <w:t xml:space="preserve"> сәйкес есептелген,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 түрінде жұмыскерге, оның ішінде мемлекеттік және азаматтық қызметшіге төленетін жұмыс берушінің шығыстары аударымдарды есептеу объектісі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52" w:name="z403"/>
      <w:bookmarkEnd w:id="52"/>
      <w:r w:rsidRPr="008747E4">
        <w:rPr>
          <w:rFonts w:ascii="Times New Roman" w:eastAsia="Times New Roman" w:hAnsi="Times New Roman" w:cs="Times New Roman"/>
          <w:sz w:val="24"/>
          <w:szCs w:val="24"/>
          <w:lang w:eastAsia="ru-RU"/>
        </w:rPr>
        <w:t xml:space="preserve">3. </w:t>
      </w:r>
      <w:proofErr w:type="gramStart"/>
      <w:r w:rsidRPr="008747E4">
        <w:rPr>
          <w:rFonts w:ascii="Times New Roman" w:eastAsia="Times New Roman" w:hAnsi="Times New Roman" w:cs="Times New Roman"/>
          <w:sz w:val="24"/>
          <w:szCs w:val="24"/>
          <w:lang w:eastAsia="ru-RU"/>
        </w:rPr>
        <w:t>Ж</w:t>
      </w:r>
      <w:proofErr w:type="gramEnd"/>
      <w:r w:rsidRPr="008747E4">
        <w:rPr>
          <w:rFonts w:ascii="Times New Roman" w:eastAsia="Times New Roman" w:hAnsi="Times New Roman" w:cs="Times New Roman"/>
          <w:sz w:val="24"/>
          <w:szCs w:val="24"/>
          <w:lang w:eastAsia="ru-RU"/>
        </w:rPr>
        <w:t xml:space="preserve">ұмыс берушілер: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26-бабы </w:t>
      </w:r>
      <w:hyperlink r:id="rId94" w:anchor="z247" w:history="1">
        <w:r w:rsidRPr="008747E4">
          <w:rPr>
            <w:rFonts w:ascii="Times New Roman" w:eastAsia="Times New Roman" w:hAnsi="Times New Roman" w:cs="Times New Roman"/>
            <w:color w:val="0000FF"/>
            <w:sz w:val="24"/>
            <w:szCs w:val="24"/>
            <w:u w:val="single"/>
            <w:lang w:eastAsia="ru-RU"/>
          </w:rPr>
          <w:t>1-тармағының</w:t>
        </w:r>
      </w:hyperlink>
      <w:r w:rsidRPr="008747E4">
        <w:rPr>
          <w:rFonts w:ascii="Times New Roman" w:eastAsia="Times New Roman" w:hAnsi="Times New Roman" w:cs="Times New Roman"/>
          <w:sz w:val="24"/>
          <w:szCs w:val="24"/>
          <w:lang w:eastAsia="ru-RU"/>
        </w:rPr>
        <w:t xml:space="preserve"> 1), 5), 7), 11), 12) және 13) тармақшаларында көрсетілген адамдар;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әскери қызметшілер;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арнаулы мемлекеттік органдардың қызметкерлері;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құқық қорғау органдарының қызметкерлері үшін аударымдар төлеуден босатылады.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27-бапқа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22.12.2016 </w:t>
      </w:r>
      <w:hyperlink r:id="rId95" w:anchor="z31" w:history="1">
        <w:r w:rsidRPr="008747E4">
          <w:rPr>
            <w:rFonts w:ascii="Times New Roman" w:eastAsia="Times New Roman" w:hAnsi="Times New Roman" w:cs="Times New Roman"/>
            <w:color w:val="0000FF"/>
            <w:sz w:val="24"/>
            <w:szCs w:val="24"/>
            <w:u w:val="single"/>
            <w:lang w:eastAsia="ru-RU"/>
          </w:rPr>
          <w:t>№ 29-VI</w:t>
        </w:r>
      </w:hyperlink>
      <w:r w:rsidRPr="008747E4">
        <w:rPr>
          <w:rFonts w:ascii="Times New Roman" w:eastAsia="Times New Roman" w:hAnsi="Times New Roman" w:cs="Times New Roman"/>
          <w:sz w:val="24"/>
          <w:szCs w:val="24"/>
          <w:lang w:eastAsia="ru-RU"/>
        </w:rPr>
        <w:t xml:space="preserve"> (01.01.2017 бастап </w:t>
      </w:r>
      <w:hyperlink r:id="rId96" w:anchor="z50"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30.06.2017 </w:t>
      </w:r>
      <w:hyperlink r:id="rId97" w:anchor="z411"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26.12.2018 </w:t>
      </w:r>
      <w:hyperlink r:id="rId98" w:anchor="z354"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53" w:name="z28"/>
      <w:bookmarkEnd w:id="53"/>
      <w:r w:rsidRPr="008747E4">
        <w:rPr>
          <w:rFonts w:ascii="Times New Roman" w:eastAsia="Times New Roman" w:hAnsi="Times New Roman" w:cs="Times New Roman"/>
          <w:b/>
          <w:bCs/>
          <w:sz w:val="24"/>
          <w:szCs w:val="24"/>
          <w:lang w:eastAsia="ru-RU"/>
        </w:rPr>
        <w:t>28-бап. Міндетті әлеуметтік медициналық сақ</w:t>
      </w:r>
      <w:proofErr w:type="gramStart"/>
      <w:r w:rsidRPr="008747E4">
        <w:rPr>
          <w:rFonts w:ascii="Times New Roman" w:eastAsia="Times New Roman" w:hAnsi="Times New Roman" w:cs="Times New Roman"/>
          <w:b/>
          <w:bCs/>
          <w:sz w:val="24"/>
          <w:szCs w:val="24"/>
          <w:lang w:eastAsia="ru-RU"/>
        </w:rPr>
        <w:t>тандыру</w:t>
      </w:r>
      <w:proofErr w:type="gramEnd"/>
      <w:r w:rsidRPr="008747E4">
        <w:rPr>
          <w:rFonts w:ascii="Times New Roman" w:eastAsia="Times New Roman" w:hAnsi="Times New Roman" w:cs="Times New Roman"/>
          <w:b/>
          <w:bCs/>
          <w:sz w:val="24"/>
          <w:szCs w:val="24"/>
          <w:lang w:eastAsia="ru-RU"/>
        </w:rPr>
        <w:t>ға жарналар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54" w:name="z408"/>
      <w:bookmarkEnd w:id="54"/>
      <w:r w:rsidRPr="008747E4">
        <w:rPr>
          <w:rFonts w:ascii="Times New Roman" w:eastAsia="Times New Roman" w:hAnsi="Times New Roman" w:cs="Times New Roman"/>
          <w:sz w:val="24"/>
          <w:szCs w:val="24"/>
          <w:lang w:eastAsia="ru-RU"/>
        </w:rPr>
        <w:t xml:space="preserve">1. </w:t>
      </w:r>
      <w:bookmarkStart w:id="55" w:name="z410"/>
      <w:bookmarkEnd w:id="55"/>
      <w:r w:rsidRPr="008747E4">
        <w:rPr>
          <w:rFonts w:ascii="Times New Roman" w:eastAsia="Times New Roman" w:hAnsi="Times New Roman" w:cs="Times New Roman"/>
          <w:sz w:val="24"/>
          <w:szCs w:val="24"/>
          <w:lang w:eastAsia="ru-RU"/>
        </w:rPr>
        <w:t>Жұмыскерлердің, оның ішінде мемлекеттік және азаматтық қызметшілердің, сондай-ақ азаматтық-құқықтық сипаттағы шарттар бойынша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 алатын жеке тұлғалардың қорға төлеуге жататын жарналары мынадай мөлшерде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 жарналарды есептеу объектісінің 1 пайызы;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2021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 жарналарды есептеу объектісінің 2 пайызы.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56" w:name="z411"/>
      <w:bookmarkEnd w:id="56"/>
      <w:r w:rsidRPr="008747E4">
        <w:rPr>
          <w:rFonts w:ascii="Times New Roman" w:eastAsia="Times New Roman" w:hAnsi="Times New Roman" w:cs="Times New Roman"/>
          <w:sz w:val="24"/>
          <w:szCs w:val="24"/>
          <w:lang w:eastAsia="ru-RU"/>
        </w:rPr>
        <w:t xml:space="preserve">2. </w:t>
      </w:r>
      <w:bookmarkStart w:id="57" w:name="z413"/>
      <w:bookmarkEnd w:id="57"/>
      <w:r w:rsidRPr="008747E4">
        <w:rPr>
          <w:rFonts w:ascii="Times New Roman" w:eastAsia="Times New Roman" w:hAnsi="Times New Roman" w:cs="Times New Roman"/>
          <w:sz w:val="24"/>
          <w:szCs w:val="24"/>
          <w:lang w:eastAsia="ru-RU"/>
        </w:rPr>
        <w:t xml:space="preserve">Алып тасталды - ҚР 25.12.2017 </w:t>
      </w:r>
      <w:hyperlink r:id="rId99" w:anchor="z929" w:history="1">
        <w:r w:rsidRPr="008747E4">
          <w:rPr>
            <w:rFonts w:ascii="Times New Roman" w:eastAsia="Times New Roman" w:hAnsi="Times New Roman" w:cs="Times New Roman"/>
            <w:color w:val="0000FF"/>
            <w:sz w:val="24"/>
            <w:szCs w:val="24"/>
            <w:u w:val="single"/>
            <w:lang w:eastAsia="ru-RU"/>
          </w:rPr>
          <w:t>№ 122-VI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аңымен (01.01.2018 бастап </w:t>
      </w:r>
      <w:hyperlink r:id="rId100"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Дара кәсіпкерлердің, жеке практикамен айналысатын адамдардың жарналары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жарналарды есептеу объектісінің 5 пайызы мөлшерінде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 Дербес төлеушілердің жарналары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жарналарды есептеу объектісінің 5 пайызы мөлшерінде белгіленеді.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xml:space="preserve">      </w:t>
      </w:r>
      <w:bookmarkStart w:id="58" w:name="z450"/>
      <w:bookmarkEnd w:id="58"/>
      <w:r w:rsidRPr="008747E4">
        <w:rPr>
          <w:rFonts w:ascii="Times New Roman" w:eastAsia="Times New Roman" w:hAnsi="Times New Roman" w:cs="Times New Roman"/>
          <w:color w:val="FF0000"/>
          <w:sz w:val="24"/>
          <w:szCs w:val="24"/>
          <w:lang w:eastAsia="ru-RU"/>
        </w:rPr>
        <w:t>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4-1-тармақтың бірінші абзацы 01.01.2024 дейін қолданыста болады - ҚР 26.12.2018 </w:t>
      </w:r>
      <w:hyperlink r:id="rId101" w:anchor="z481" w:history="1">
        <w:r w:rsidRPr="008747E4">
          <w:rPr>
            <w:rFonts w:ascii="Times New Roman" w:eastAsia="Times New Roman" w:hAnsi="Times New Roman" w:cs="Times New Roman"/>
            <w:color w:val="0000FF"/>
            <w:sz w:val="24"/>
            <w:szCs w:val="24"/>
            <w:u w:val="single"/>
            <w:lang w:eastAsia="ru-RU"/>
          </w:rPr>
          <w:t>№ 203-VI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тұлғалардың жарналары республикалық және облыстық маңызы бар қалаларда, астанада – айлық есептік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өрсеткіштің 1 еселенген мөлшерінің және басқа елді мекендерде айлық есептік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өрсеткіштің 0,5 еселенген мөлшерінің 40 пайызы мөлшерінде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Бұл ретте республикалық бюджет туралы заңда белгіленген және тиісті қаржы жылының 1 қаңтарына қолданыста болатын айлық есептік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өрсеткіштің мөлшері қолданылады.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Жұмыскерлердің, оның ішінде мемлекеттік және азаматтық қызметшілердің, сондай-ақ азаматтық-құқықтық сипаттағы шарттар бойынша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істер алатын жеке тұлғалардың осы Заңның </w:t>
      </w:r>
      <w:hyperlink r:id="rId102" w:anchor="z29" w:history="1">
        <w:r w:rsidRPr="008747E4">
          <w:rPr>
            <w:rFonts w:ascii="Times New Roman" w:eastAsia="Times New Roman" w:hAnsi="Times New Roman" w:cs="Times New Roman"/>
            <w:color w:val="0000FF"/>
            <w:sz w:val="24"/>
            <w:szCs w:val="24"/>
            <w:u w:val="single"/>
            <w:lang w:eastAsia="ru-RU"/>
          </w:rPr>
          <w:t>29-бабына</w:t>
        </w:r>
      </w:hyperlink>
      <w:r w:rsidRPr="008747E4">
        <w:rPr>
          <w:rFonts w:ascii="Times New Roman" w:eastAsia="Times New Roman" w:hAnsi="Times New Roman" w:cs="Times New Roman"/>
          <w:sz w:val="24"/>
          <w:szCs w:val="24"/>
          <w:lang w:eastAsia="ru-RU"/>
        </w:rPr>
        <w:t xml:space="preserve"> сәйкес есептелген кірістері олардың жарналарын есептеу объектілері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Қазақстан Республикасының салық заңнамасына сәйкес салықтық есептілікті ұсынуды тоқтата тұ</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w:t>
      </w:r>
      <w:proofErr w:type="gramStart"/>
      <w:r w:rsidRPr="008747E4">
        <w:rPr>
          <w:rFonts w:ascii="Times New Roman" w:eastAsia="Times New Roman" w:hAnsi="Times New Roman" w:cs="Times New Roman"/>
          <w:sz w:val="24"/>
          <w:szCs w:val="24"/>
          <w:lang w:eastAsia="ru-RU"/>
        </w:rPr>
        <w:t>ст</w:t>
      </w:r>
      <w:proofErr w:type="gramEnd"/>
      <w:r w:rsidRPr="008747E4">
        <w:rPr>
          <w:rFonts w:ascii="Times New Roman" w:eastAsia="Times New Roman" w:hAnsi="Times New Roman" w:cs="Times New Roman"/>
          <w:sz w:val="24"/>
          <w:szCs w:val="24"/>
          <w:lang w:eastAsia="ru-RU"/>
        </w:rPr>
        <w:t>і қаржы жылына белгіленген ең төмен жалақының 1,4 еселенген мөлшері дара кәсіпкерлердің, жеке практикамен айналысатын адамдардың жарналарын есептеу объектісі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Республикалық бюджет туралы заңда тиі</w:t>
      </w:r>
      <w:proofErr w:type="gramStart"/>
      <w:r w:rsidRPr="008747E4">
        <w:rPr>
          <w:rFonts w:ascii="Times New Roman" w:eastAsia="Times New Roman" w:hAnsi="Times New Roman" w:cs="Times New Roman"/>
          <w:sz w:val="24"/>
          <w:szCs w:val="24"/>
          <w:lang w:eastAsia="ru-RU"/>
        </w:rPr>
        <w:t>ст</w:t>
      </w:r>
      <w:proofErr w:type="gramEnd"/>
      <w:r w:rsidRPr="008747E4">
        <w:rPr>
          <w:rFonts w:ascii="Times New Roman" w:eastAsia="Times New Roman" w:hAnsi="Times New Roman" w:cs="Times New Roman"/>
          <w:sz w:val="24"/>
          <w:szCs w:val="24"/>
          <w:lang w:eastAsia="ru-RU"/>
        </w:rPr>
        <w:t>і қаржы жылына белгіленген жалақының ең төмен мөлшері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ған немесе әрекетсіз деп танылған дара кәсіпкерлердің жарналарын есептеу объектісі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жарналар төлеуден мыналар: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26-бабының </w:t>
      </w:r>
      <w:hyperlink r:id="rId103" w:anchor="z379" w:history="1">
        <w:r w:rsidRPr="008747E4">
          <w:rPr>
            <w:rFonts w:ascii="Times New Roman" w:eastAsia="Times New Roman" w:hAnsi="Times New Roman" w:cs="Times New Roman"/>
            <w:color w:val="0000FF"/>
            <w:sz w:val="24"/>
            <w:szCs w:val="24"/>
            <w:u w:val="single"/>
            <w:lang w:eastAsia="ru-RU"/>
          </w:rPr>
          <w:t>1-тармағында</w:t>
        </w:r>
      </w:hyperlink>
      <w:r w:rsidRPr="008747E4">
        <w:rPr>
          <w:rFonts w:ascii="Times New Roman" w:eastAsia="Times New Roman" w:hAnsi="Times New Roman" w:cs="Times New Roman"/>
          <w:sz w:val="24"/>
          <w:szCs w:val="24"/>
          <w:lang w:eastAsia="ru-RU"/>
        </w:rPr>
        <w:t xml:space="preserve"> көрсетілген адамдар;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әскери қызметшілер;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арнаулы мемлекеттік органдардың қызметкерлері;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құқық қорғау органдарының қызметкерлері босатылады.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28-бап жаңа редакцияда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04" w:anchor="z422"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өзгерістер енгізілді - ҚР 25.12.2017 </w:t>
      </w:r>
      <w:hyperlink r:id="rId105" w:anchor="z923"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106"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26.12.2018 </w:t>
      </w:r>
      <w:hyperlink r:id="rId107" w:anchor="z355"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 xml:space="preserve">қа енгізілу тәртібін </w:t>
      </w:r>
      <w:hyperlink r:id="rId108" w:anchor="z477" w:history="1">
        <w:r w:rsidRPr="008747E4">
          <w:rPr>
            <w:rFonts w:ascii="Times New Roman" w:eastAsia="Times New Roman" w:hAnsi="Times New Roman" w:cs="Times New Roman"/>
            <w:color w:val="0000FF"/>
            <w:sz w:val="24"/>
            <w:szCs w:val="24"/>
            <w:u w:val="single"/>
            <w:lang w:eastAsia="ru-RU"/>
          </w:rPr>
          <w:t>2-баптан</w:t>
        </w:r>
      </w:hyperlink>
      <w:r w:rsidRPr="008747E4">
        <w:rPr>
          <w:rFonts w:ascii="Times New Roman" w:eastAsia="Times New Roman" w:hAnsi="Times New Roman" w:cs="Times New Roman"/>
          <w:sz w:val="24"/>
          <w:szCs w:val="24"/>
          <w:lang w:eastAsia="ru-RU"/>
        </w:rPr>
        <w:t xml:space="preserve"> қараңыз)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59" w:name="z29"/>
      <w:bookmarkEnd w:id="59"/>
      <w:r w:rsidRPr="008747E4">
        <w:rPr>
          <w:rFonts w:ascii="Times New Roman" w:eastAsia="Times New Roman" w:hAnsi="Times New Roman" w:cs="Times New Roman"/>
          <w:b/>
          <w:bCs/>
          <w:sz w:val="24"/>
          <w:szCs w:val="24"/>
          <w:lang w:eastAsia="ru-RU"/>
        </w:rPr>
        <w:t>29-бап. Аударымдарды және (немесе) жарналарды есептеу үшін қабылданатын кі</w:t>
      </w:r>
      <w:proofErr w:type="gramStart"/>
      <w:r w:rsidRPr="008747E4">
        <w:rPr>
          <w:rFonts w:ascii="Times New Roman" w:eastAsia="Times New Roman" w:hAnsi="Times New Roman" w:cs="Times New Roman"/>
          <w:b/>
          <w:bCs/>
          <w:sz w:val="24"/>
          <w:szCs w:val="24"/>
          <w:lang w:eastAsia="ru-RU"/>
        </w:rPr>
        <w:t>р</w:t>
      </w:r>
      <w:proofErr w:type="gramEnd"/>
      <w:r w:rsidRPr="008747E4">
        <w:rPr>
          <w:rFonts w:ascii="Times New Roman" w:eastAsia="Times New Roman" w:hAnsi="Times New Roman" w:cs="Times New Roman"/>
          <w:b/>
          <w:bCs/>
          <w:sz w:val="24"/>
          <w:szCs w:val="24"/>
          <w:lang w:eastAsia="ru-RU"/>
        </w:rPr>
        <w:t>істер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60" w:name="z424"/>
      <w:bookmarkEnd w:id="60"/>
      <w:r w:rsidRPr="008747E4">
        <w:rPr>
          <w:rFonts w:ascii="Times New Roman" w:eastAsia="Times New Roman" w:hAnsi="Times New Roman" w:cs="Times New Roman"/>
          <w:sz w:val="24"/>
          <w:szCs w:val="24"/>
          <w:lang w:eastAsia="ru-RU"/>
        </w:rPr>
        <w:t xml:space="preserve">1. Осы баптың </w:t>
      </w:r>
      <w:hyperlink r:id="rId109" w:anchor="z431" w:history="1">
        <w:r w:rsidRPr="008747E4">
          <w:rPr>
            <w:rFonts w:ascii="Times New Roman" w:eastAsia="Times New Roman" w:hAnsi="Times New Roman" w:cs="Times New Roman"/>
            <w:color w:val="0000FF"/>
            <w:sz w:val="24"/>
            <w:szCs w:val="24"/>
            <w:u w:val="single"/>
            <w:lang w:eastAsia="ru-RU"/>
          </w:rPr>
          <w:t>4-тармағында</w:t>
        </w:r>
      </w:hyperlink>
      <w:r w:rsidRPr="008747E4">
        <w:rPr>
          <w:rFonts w:ascii="Times New Roman" w:eastAsia="Times New Roman" w:hAnsi="Times New Roman" w:cs="Times New Roman"/>
          <w:sz w:val="24"/>
          <w:szCs w:val="24"/>
          <w:lang w:eastAsia="ru-RU"/>
        </w:rPr>
        <w:t xml:space="preserve"> белгіленген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істерді қоспағанда, жұмыс берушілер есепке жазған кірістер жұмыскерлердің, оның ішінде мемлекеттік және азаматтық қызметшілердің аударымдар мен жарналарды есептеу үшін қабылданатын кірістері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Кәсіби қызметін жүзеге асырумен байланысты шет мемлекеттің аумағында болуы кезеңінде осы баптың </w:t>
      </w:r>
      <w:hyperlink r:id="rId110" w:anchor="z250" w:history="1">
        <w:r w:rsidRPr="008747E4">
          <w:rPr>
            <w:rFonts w:ascii="Times New Roman" w:eastAsia="Times New Roman" w:hAnsi="Times New Roman" w:cs="Times New Roman"/>
            <w:color w:val="0000FF"/>
            <w:sz w:val="24"/>
            <w:szCs w:val="24"/>
            <w:u w:val="single"/>
            <w:lang w:eastAsia="ru-RU"/>
          </w:rPr>
          <w:t>4-тармағында</w:t>
        </w:r>
      </w:hyperlink>
      <w:r w:rsidRPr="008747E4">
        <w:rPr>
          <w:rFonts w:ascii="Times New Roman" w:eastAsia="Times New Roman" w:hAnsi="Times New Roman" w:cs="Times New Roman"/>
          <w:sz w:val="24"/>
          <w:szCs w:val="24"/>
          <w:lang w:eastAsia="ru-RU"/>
        </w:rPr>
        <w:t xml:space="preserve"> белгіленген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істерді қоспағанда, жұмыс беруші Қазақстан Республикасының аумағында ұлттық валютада есепке жазған кірістер Қазақстан Республикасының заңнамасына сәйкес Қазақстан Республикасының шетелдік </w:t>
      </w:r>
      <w:r w:rsidRPr="008747E4">
        <w:rPr>
          <w:rFonts w:ascii="Times New Roman" w:eastAsia="Times New Roman" w:hAnsi="Times New Roman" w:cs="Times New Roman"/>
          <w:sz w:val="24"/>
          <w:szCs w:val="24"/>
          <w:lang w:eastAsia="ru-RU"/>
        </w:rPr>
        <w:lastRenderedPageBreak/>
        <w:t>мекемесіне жұмысқа жіберілген дипломатиялық қызмет персоналының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Осы баптың </w:t>
      </w:r>
      <w:hyperlink r:id="rId111" w:anchor="z250" w:history="1">
        <w:r w:rsidRPr="008747E4">
          <w:rPr>
            <w:rFonts w:ascii="Times New Roman" w:eastAsia="Times New Roman" w:hAnsi="Times New Roman" w:cs="Times New Roman"/>
            <w:color w:val="0000FF"/>
            <w:sz w:val="24"/>
            <w:szCs w:val="24"/>
            <w:u w:val="single"/>
            <w:lang w:eastAsia="ru-RU"/>
          </w:rPr>
          <w:t>4-тармағында</w:t>
        </w:r>
      </w:hyperlink>
      <w:r w:rsidRPr="008747E4">
        <w:rPr>
          <w:rFonts w:ascii="Times New Roman" w:eastAsia="Times New Roman" w:hAnsi="Times New Roman" w:cs="Times New Roman"/>
          <w:sz w:val="24"/>
          <w:szCs w:val="24"/>
          <w:lang w:eastAsia="ru-RU"/>
        </w:rPr>
        <w:t xml:space="preserve"> белгіленген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істерді қоспағанда, азаматтық-құқықтық сипаттағы шарттар бойынша барлық есепке жазылған кірістер аталған шарттар бойынша жеке тұлғаның кірістері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Аударымдарды есептеу үшін қабылданатын ай сайынғы объект республикалық бюджет туралы заңда тиі</w:t>
      </w:r>
      <w:proofErr w:type="gramStart"/>
      <w:r w:rsidRPr="008747E4">
        <w:rPr>
          <w:rFonts w:ascii="Times New Roman" w:eastAsia="Times New Roman" w:hAnsi="Times New Roman" w:cs="Times New Roman"/>
          <w:sz w:val="24"/>
          <w:szCs w:val="24"/>
          <w:lang w:eastAsia="ru-RU"/>
        </w:rPr>
        <w:t>ст</w:t>
      </w:r>
      <w:proofErr w:type="gramEnd"/>
      <w:r w:rsidRPr="008747E4">
        <w:rPr>
          <w:rFonts w:ascii="Times New Roman" w:eastAsia="Times New Roman" w:hAnsi="Times New Roman" w:cs="Times New Roman"/>
          <w:sz w:val="24"/>
          <w:szCs w:val="24"/>
          <w:lang w:eastAsia="ru-RU"/>
        </w:rPr>
        <w:t>і қаржы жылына белгіленген ең төмен жалақының 10 еселенген мөлшерінен аспауға тиіс.</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Жарналарды есептеу үшін қабылданатын ай сайынғы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 жеке тұлғаның кірістерінің барлық түрінің сомасы бойынша есептелуге тиіс және республикалық бюджет туралы заңда тиісті қаржы жылына белгіленген ең төмен жалақының 10 еселенген мөлшерінен аспауға тиіс.</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Республикалық бюджет туралы заңда тиі</w:t>
      </w:r>
      <w:proofErr w:type="gramStart"/>
      <w:r w:rsidRPr="008747E4">
        <w:rPr>
          <w:rFonts w:ascii="Times New Roman" w:eastAsia="Times New Roman" w:hAnsi="Times New Roman" w:cs="Times New Roman"/>
          <w:sz w:val="24"/>
          <w:szCs w:val="24"/>
          <w:lang w:eastAsia="ru-RU"/>
        </w:rPr>
        <w:t>ст</w:t>
      </w:r>
      <w:proofErr w:type="gramEnd"/>
      <w:r w:rsidRPr="008747E4">
        <w:rPr>
          <w:rFonts w:ascii="Times New Roman" w:eastAsia="Times New Roman" w:hAnsi="Times New Roman" w:cs="Times New Roman"/>
          <w:sz w:val="24"/>
          <w:szCs w:val="24"/>
          <w:lang w:eastAsia="ru-RU"/>
        </w:rPr>
        <w:t>і қаржы жылына белгіленген ең төмен жалақының 10 еселенген мөлшеріне тең кіріс сомасынан жарналарды төлеу кезінде жеке тұлғаның басқа кірістерінен жарналар төлеу осындай жарналардың төленгенін растайтын құжаттар болған кезде талап етілмейді.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Жұмыс беруші және (немесе) салық органы берген, алынған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істердің, есептелген және төленген жарналардың сомалары туралы анықтама осындай құжат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Осы тармақтың талаптары: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дербес төлеушілер;</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color w:val="FF0000"/>
          <w:sz w:val="24"/>
          <w:szCs w:val="24"/>
          <w:lang w:eastAsia="ru-RU"/>
        </w:rPr>
        <w:t>      РҚАО-ның ескертпесі!</w:t>
      </w:r>
      <w:r w:rsidRPr="008747E4">
        <w:rPr>
          <w:rFonts w:ascii="Times New Roman" w:eastAsia="Times New Roman" w:hAnsi="Times New Roman" w:cs="Times New Roman"/>
          <w:sz w:val="24"/>
          <w:szCs w:val="24"/>
          <w:lang w:eastAsia="ru-RU"/>
        </w:rPr>
        <w:br/>
      </w:r>
      <w:r w:rsidRPr="008747E4">
        <w:rPr>
          <w:rFonts w:ascii="Times New Roman" w:eastAsia="Times New Roman" w:hAnsi="Times New Roman" w:cs="Times New Roman"/>
          <w:color w:val="FF0000"/>
          <w:sz w:val="24"/>
          <w:szCs w:val="24"/>
          <w:lang w:eastAsia="ru-RU"/>
        </w:rPr>
        <w:t xml:space="preserve">      2) тармақша 01.01.2024 дейін қолданыста болады - ҚР 26.12.2018 </w:t>
      </w:r>
      <w:hyperlink r:id="rId112" w:anchor="z481" w:history="1">
        <w:r w:rsidRPr="008747E4">
          <w:rPr>
            <w:rFonts w:ascii="Times New Roman" w:eastAsia="Times New Roman" w:hAnsi="Times New Roman" w:cs="Times New Roman"/>
            <w:color w:val="0000FF"/>
            <w:sz w:val="24"/>
            <w:szCs w:val="24"/>
            <w:u w:val="single"/>
            <w:lang w:eastAsia="ru-RU"/>
          </w:rPr>
          <w:t>№ 203-VI</w:t>
        </w:r>
        <w:proofErr w:type="gramStart"/>
      </w:hyperlink>
      <w:r w:rsidRPr="008747E4">
        <w:rPr>
          <w:rFonts w:ascii="Times New Roman" w:eastAsia="Times New Roman" w:hAnsi="Times New Roman" w:cs="Times New Roman"/>
          <w:color w:val="FF0000"/>
          <w:sz w:val="24"/>
          <w:szCs w:val="24"/>
          <w:lang w:eastAsia="ru-RU"/>
        </w:rPr>
        <w:t xml:space="preserve"> З</w:t>
      </w:r>
      <w:proofErr w:type="gramEnd"/>
      <w:r w:rsidRPr="008747E4">
        <w:rPr>
          <w:rFonts w:ascii="Times New Roman" w:eastAsia="Times New Roman" w:hAnsi="Times New Roman" w:cs="Times New Roman"/>
          <w:color w:val="FF0000"/>
          <w:sz w:val="24"/>
          <w:szCs w:val="24"/>
          <w:lang w:eastAsia="ru-RU"/>
        </w:rPr>
        <w:t>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"Салық және бюджетке төленетін басқа да </w:t>
      </w:r>
      <w:proofErr w:type="gramStart"/>
      <w:r w:rsidRPr="008747E4">
        <w:rPr>
          <w:rFonts w:ascii="Times New Roman" w:eastAsia="Times New Roman" w:hAnsi="Times New Roman" w:cs="Times New Roman"/>
          <w:sz w:val="24"/>
          <w:szCs w:val="24"/>
          <w:lang w:eastAsia="ru-RU"/>
        </w:rPr>
        <w:t>м</w:t>
      </w:r>
      <w:proofErr w:type="gramEnd"/>
      <w:r w:rsidRPr="008747E4">
        <w:rPr>
          <w:rFonts w:ascii="Times New Roman" w:eastAsia="Times New Roman" w:hAnsi="Times New Roman" w:cs="Times New Roman"/>
          <w:sz w:val="24"/>
          <w:szCs w:val="24"/>
          <w:lang w:eastAsia="ru-RU"/>
        </w:rPr>
        <w:t>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Қорға аударымдар және (немесе) жарналар мынадай төлемдер мен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істерден ұсталмайды: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"Салық және бюджетке төленетін басқа да міндетті төлемдер туралы" Қазақстан Республикасы Кодексінің (Салық кодексі) 319-бабының 2-тармағында көрсетілген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"Салық және бюджетке төленетін басқа да міндетті төлемдер туралы" Қазақстан Республикасы Кодексінің (Салық кодексі) 341-бабы 1-тармағының 10), 12), және 13) тармақшаларында көрсетілген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көрсетілген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"Салық және бюджетке төленетін басқа да міндетті төлемдер туралы" Қазақстан Республикасы Кодексінің (Салық кодексі) 654-бабының 10) тармақшасында көрсетілген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4) гранттар қаражаты есебінен төленетін төлемдер (жұмыскерлердің еңбегіне ақы төлеу және жеке тұлғаларға азаматтық-құқықтық сипаттағы шарттар бойынша жұмыстарға (көрсетілетін қызметтерге) ақы төлеу тү</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індегі төлемдерден басқа);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жұмыс беруші жеке тұ</w:t>
      </w:r>
      <w:proofErr w:type="gramStart"/>
      <w:r w:rsidRPr="008747E4">
        <w:rPr>
          <w:rFonts w:ascii="Times New Roman" w:eastAsia="Times New Roman" w:hAnsi="Times New Roman" w:cs="Times New Roman"/>
          <w:sz w:val="24"/>
          <w:szCs w:val="24"/>
          <w:lang w:eastAsia="ru-RU"/>
        </w:rPr>
        <w:t>лғаны</w:t>
      </w:r>
      <w:proofErr w:type="gramEnd"/>
      <w:r w:rsidRPr="008747E4">
        <w:rPr>
          <w:rFonts w:ascii="Times New Roman" w:eastAsia="Times New Roman" w:hAnsi="Times New Roman" w:cs="Times New Roman"/>
          <w:sz w:val="24"/>
          <w:szCs w:val="24"/>
          <w:lang w:eastAsia="ru-RU"/>
        </w:rPr>
        <w:t>ң қызметі тоқтатылған не жұмыс беруші заңды тұлға таратылған, жұмыскерлердің саны немесе штаты қысқартылған жағдайларда еңбек шарты бұзылған кезде Қазақстан Республикасының заңнамасында белгіленген мөлшерлердегі өтемақы төлемдері.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29-бап жаңа редакцияда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13" w:anchor="z440"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өзгерістер енгізілді - ҚР 25.12.2017 </w:t>
      </w:r>
      <w:hyperlink r:id="rId114" w:anchor="z934"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115"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26.12.2018 </w:t>
      </w:r>
      <w:hyperlink r:id="rId116" w:anchor="z369"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 xml:space="preserve">қа енгізілу тәртібін </w:t>
      </w:r>
      <w:hyperlink r:id="rId117" w:anchor="z477" w:history="1">
        <w:r w:rsidRPr="008747E4">
          <w:rPr>
            <w:rFonts w:ascii="Times New Roman" w:eastAsia="Times New Roman" w:hAnsi="Times New Roman" w:cs="Times New Roman"/>
            <w:color w:val="0000FF"/>
            <w:sz w:val="24"/>
            <w:szCs w:val="24"/>
            <w:u w:val="single"/>
            <w:lang w:eastAsia="ru-RU"/>
          </w:rPr>
          <w:t>2-баптан</w:t>
        </w:r>
      </w:hyperlink>
      <w:r w:rsidRPr="008747E4">
        <w:rPr>
          <w:rFonts w:ascii="Times New Roman" w:eastAsia="Times New Roman" w:hAnsi="Times New Roman" w:cs="Times New Roman"/>
          <w:sz w:val="24"/>
          <w:szCs w:val="24"/>
          <w:lang w:eastAsia="ru-RU"/>
        </w:rPr>
        <w:t xml:space="preserve"> қараңыз); 28.12.2018 </w:t>
      </w:r>
      <w:hyperlink r:id="rId118" w:anchor="z656" w:history="1">
        <w:r w:rsidRPr="008747E4">
          <w:rPr>
            <w:rFonts w:ascii="Times New Roman" w:eastAsia="Times New Roman" w:hAnsi="Times New Roman" w:cs="Times New Roman"/>
            <w:color w:val="0000FF"/>
            <w:sz w:val="24"/>
            <w:szCs w:val="24"/>
            <w:u w:val="single"/>
            <w:lang w:eastAsia="ru-RU"/>
          </w:rPr>
          <w:t>№ 208-VI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6-тарау. АУДАРЫМДАРДЫ ЖӘНЕ (НЕМЕСЕ) ЖАРНАЛАРДЫ ЕСЕПТЕУ (ҰСТАП ҚАЛУ) ЖӘНЕ АУДАРУ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61" w:name="z30"/>
      <w:bookmarkEnd w:id="61"/>
      <w:r w:rsidRPr="008747E4">
        <w:rPr>
          <w:rFonts w:ascii="Times New Roman" w:eastAsia="Times New Roman" w:hAnsi="Times New Roman" w:cs="Times New Roman"/>
          <w:b/>
          <w:bCs/>
          <w:sz w:val="24"/>
          <w:szCs w:val="24"/>
          <w:lang w:eastAsia="ru-RU"/>
        </w:rPr>
        <w:t>30-бап. Аударымдарды және (немесе) жарналарды есептеу (ұстап қалу) және аудару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Жұмыскерлердің, оның ішінде мемлекетті</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 және азаматтық қызметшілердің аударымдарын және (немесе) жарналарын есептеуді (ұстап қалуды) және аударуды жұмыс беруші ай сайын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Азаматтық-құқықтық сипаттағы шарттар бойынша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 алатын жеке тұлғалардың жарналарын есептеуді (ұстап қалуды) және аударуды осындай шарттар жасасқан салық агенттері ай сайын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Дара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әсіпкерлердің, жеке практикамен айналысатын адамдардың ай сайынғы жарналарын есептеу және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жүзеге асырылады.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62" w:name="z438"/>
      <w:bookmarkEnd w:id="62"/>
      <w:r w:rsidRPr="008747E4">
        <w:rPr>
          <w:rFonts w:ascii="Times New Roman" w:eastAsia="Times New Roman" w:hAnsi="Times New Roman" w:cs="Times New Roman"/>
          <w:sz w:val="24"/>
          <w:szCs w:val="24"/>
          <w:lang w:eastAsia="ru-RU"/>
        </w:rPr>
        <w:t xml:space="preserve">3-1. </w:t>
      </w:r>
      <w:bookmarkStart w:id="63" w:name="z439"/>
      <w:bookmarkEnd w:id="63"/>
      <w:r w:rsidRPr="008747E4">
        <w:rPr>
          <w:rFonts w:ascii="Times New Roman" w:eastAsia="Times New Roman" w:hAnsi="Times New Roman" w:cs="Times New Roman"/>
          <w:sz w:val="24"/>
          <w:szCs w:val="24"/>
          <w:lang w:eastAsia="ru-RU"/>
        </w:rPr>
        <w:t>Өздері төлейтіндердің жарналарын қ</w:t>
      </w:r>
      <w:proofErr w:type="gramStart"/>
      <w:r w:rsidRPr="008747E4">
        <w:rPr>
          <w:rFonts w:ascii="Times New Roman" w:eastAsia="Times New Roman" w:hAnsi="Times New Roman" w:cs="Times New Roman"/>
          <w:sz w:val="24"/>
          <w:szCs w:val="24"/>
          <w:lang w:eastAsia="ru-RU"/>
        </w:rPr>
        <w:t>ор</w:t>
      </w:r>
      <w:proofErr w:type="gramEnd"/>
      <w:r w:rsidRPr="008747E4">
        <w:rPr>
          <w:rFonts w:ascii="Times New Roman" w:eastAsia="Times New Roman" w:hAnsi="Times New Roman" w:cs="Times New Roman"/>
          <w:sz w:val="24"/>
          <w:szCs w:val="24"/>
          <w:lang w:eastAsia="ru-RU"/>
        </w:rPr>
        <w:t>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Осы баптың </w:t>
      </w:r>
      <w:hyperlink r:id="rId119" w:anchor="z282" w:history="1">
        <w:r w:rsidRPr="008747E4">
          <w:rPr>
            <w:rFonts w:ascii="Times New Roman" w:eastAsia="Times New Roman" w:hAnsi="Times New Roman" w:cs="Times New Roman"/>
            <w:color w:val="0000FF"/>
            <w:sz w:val="24"/>
            <w:szCs w:val="24"/>
            <w:u w:val="single"/>
            <w:lang w:eastAsia="ru-RU"/>
          </w:rPr>
          <w:t>3-тармағында</w:t>
        </w:r>
      </w:hyperlink>
      <w:r w:rsidRPr="008747E4">
        <w:rPr>
          <w:rFonts w:ascii="Times New Roman" w:eastAsia="Times New Roman" w:hAnsi="Times New Roman" w:cs="Times New Roman"/>
          <w:sz w:val="24"/>
          <w:szCs w:val="24"/>
          <w:lang w:eastAsia="ru-RU"/>
        </w:rPr>
        <w:t xml:space="preserve"> және осы тармақтың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інші бөлігінде аталған адамдар қорға алдағы кезеңге жарналар төлеуді жүзеге асыруға құқылы.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proofErr w:type="gramStart"/>
      <w:r w:rsidRPr="008747E4">
        <w:rPr>
          <w:rFonts w:ascii="Times New Roman" w:eastAsia="Times New Roman" w:hAnsi="Times New Roman" w:cs="Times New Roman"/>
          <w:sz w:val="24"/>
          <w:szCs w:val="24"/>
          <w:lang w:eastAsia="ru-RU"/>
        </w:rPr>
        <w:t>3-2.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бірге жүретін жұбайының (бірге жүретін зайыбының) жарналарын төлеу олардың өтініші бойынша Мемлекеттік корпорация арқылы қордың шотына кейіннен аудару үшін</w:t>
      </w:r>
      <w:proofErr w:type="gramEnd"/>
      <w:r w:rsidRPr="008747E4">
        <w:rPr>
          <w:rFonts w:ascii="Times New Roman" w:eastAsia="Times New Roman" w:hAnsi="Times New Roman" w:cs="Times New Roman"/>
          <w:sz w:val="24"/>
          <w:szCs w:val="24"/>
          <w:lang w:eastAsia="ru-RU"/>
        </w:rPr>
        <w:t xml:space="preserve"> дипломатиялық қызмет персоналының жалақысынан ұлттық валютада ұстап қалу жолымен жүргізілуі мүмкін.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 Резидент </w:t>
      </w:r>
      <w:proofErr w:type="gramStart"/>
      <w:r w:rsidRPr="008747E4">
        <w:rPr>
          <w:rFonts w:ascii="Times New Roman" w:eastAsia="Times New Roman" w:hAnsi="Times New Roman" w:cs="Times New Roman"/>
          <w:sz w:val="24"/>
          <w:szCs w:val="24"/>
          <w:lang w:eastAsia="ru-RU"/>
        </w:rPr>
        <w:t>заңды</w:t>
      </w:r>
      <w:proofErr w:type="gramEnd"/>
      <w:r w:rsidRPr="008747E4">
        <w:rPr>
          <w:rFonts w:ascii="Times New Roman" w:eastAsia="Times New Roman" w:hAnsi="Times New Roman" w:cs="Times New Roman"/>
          <w:sz w:val="24"/>
          <w:szCs w:val="24"/>
          <w:lang w:eastAsia="ru-RU"/>
        </w:rPr>
        <w:t xml:space="preserve"> тұлғаның шешімі бойынша оның филиалдары мен өкілдіктері аударымдарды және (немесе) жарналарды төлеушілер ретінде қарастырылуы мүмкін.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5. Аударымдар және (немесе) жарналар Қазақстан Республикасының ұлттық валютасында төленеді.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Есепке жазылған (ұстап қалған) аударымдарды және (немесе) жарналарды қордың шотына Мемлекеттік корпорацияның кейіннен аударуы үшін банктер немесе банк операцияларының жекелеген түрлерін жүзеге асыратын ұйымдар арқылы: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дара кәсіпкерлер және заңды тұлғалар (осы тармақтың 2) және 5) тармақшаларында көрсетілген тұлғалардан басқа), жеке практикамен айналысатын адамдар –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 төленген айдан кейінгі айдың 25-інен кешіктірмей;</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дара кәсіпкерлер және </w:t>
      </w:r>
      <w:proofErr w:type="gramStart"/>
      <w:r w:rsidRPr="008747E4">
        <w:rPr>
          <w:rFonts w:ascii="Times New Roman" w:eastAsia="Times New Roman" w:hAnsi="Times New Roman" w:cs="Times New Roman"/>
          <w:sz w:val="24"/>
          <w:szCs w:val="24"/>
          <w:lang w:eastAsia="ru-RU"/>
        </w:rPr>
        <w:t>заңды</w:t>
      </w:r>
      <w:proofErr w:type="gramEnd"/>
      <w:r w:rsidRPr="008747E4">
        <w:rPr>
          <w:rFonts w:ascii="Times New Roman" w:eastAsia="Times New Roman" w:hAnsi="Times New Roman" w:cs="Times New Roman"/>
          <w:sz w:val="24"/>
          <w:szCs w:val="24"/>
          <w:lang w:eastAsia="ru-RU"/>
        </w:rPr>
        <w:t xml:space="preserve"> тұлғалар (осы тармақтың 5) тармақшасында көрсетілген тұлғалардан басқа), жеке практикамен айналысатын адамдар өз пайдасына – ай сайын, есепті айдан кейінгі айдың 25-інен кешіктірмей;</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64" w:name="z288"/>
      <w:bookmarkEnd w:id="64"/>
      <w:r w:rsidRPr="008747E4">
        <w:rPr>
          <w:rFonts w:ascii="Times New Roman" w:eastAsia="Times New Roman" w:hAnsi="Times New Roman" w:cs="Times New Roman"/>
          <w:sz w:val="24"/>
          <w:szCs w:val="24"/>
          <w:lang w:eastAsia="ru-RU"/>
        </w:rPr>
        <w:t xml:space="preserve">3) алып тасталды - ҚР 30.06.2017 </w:t>
      </w:r>
      <w:hyperlink r:id="rId120" w:anchor="z466"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Заңымен (01.01.2018 бастап </w:t>
      </w:r>
      <w:hyperlink r:id="rId121" w:anchor="z559"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w:t>
      </w:r>
      <w:r w:rsidRPr="008747E4">
        <w:rPr>
          <w:rFonts w:ascii="Times New Roman" w:eastAsia="Times New Roman" w:hAnsi="Times New Roman" w:cs="Times New Roman"/>
          <w:sz w:val="24"/>
          <w:szCs w:val="24"/>
          <w:lang w:eastAsia="ru-RU"/>
        </w:rPr>
        <w:br/>
        <w:t xml:space="preserve">      </w:t>
      </w:r>
      <w:bookmarkStart w:id="65" w:name="z289"/>
      <w:bookmarkEnd w:id="65"/>
      <w:r w:rsidRPr="008747E4">
        <w:rPr>
          <w:rFonts w:ascii="Times New Roman" w:eastAsia="Times New Roman" w:hAnsi="Times New Roman" w:cs="Times New Roman"/>
          <w:sz w:val="24"/>
          <w:szCs w:val="24"/>
          <w:lang w:eastAsia="ru-RU"/>
        </w:rPr>
        <w:t xml:space="preserve">4) алып тасталды - ҚР 30.06.2017 </w:t>
      </w:r>
      <w:hyperlink r:id="rId122" w:anchor="z466" w:history="1">
        <w:r w:rsidRPr="008747E4">
          <w:rPr>
            <w:rFonts w:ascii="Times New Roman" w:eastAsia="Times New Roman" w:hAnsi="Times New Roman" w:cs="Times New Roman"/>
            <w:color w:val="0000FF"/>
            <w:sz w:val="24"/>
            <w:szCs w:val="24"/>
            <w:u w:val="single"/>
            <w:lang w:eastAsia="ru-RU"/>
          </w:rPr>
          <w:t>№ 80-VI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аңымен (01.01.2018 бастап </w:t>
      </w:r>
      <w:hyperlink r:id="rId123" w:anchor="z559"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5) патент негізінде арнаулы салық режимін қолданатын дара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әсіпкерлер – Қазақстан Республикасының салық заңнамасында патент құнын төлеу үшін көзделген мерзімде;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6) дербес төлеушілер – есепті айдан кейінгі айдың 25-інен кешіктірмей аударады.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7. Банктен немесе банк операцияларының жекелеген түрлерін жүзеге асыратын ұйымнан аударымдардың және (немесе) жарналардың сомасына төлем тапсырмасының акцептін алған күн – қолм</w:t>
      </w:r>
      <w:proofErr w:type="gramStart"/>
      <w:r w:rsidRPr="008747E4">
        <w:rPr>
          <w:rFonts w:ascii="Times New Roman" w:eastAsia="Times New Roman" w:hAnsi="Times New Roman" w:cs="Times New Roman"/>
          <w:sz w:val="24"/>
          <w:szCs w:val="24"/>
          <w:lang w:eastAsia="ru-RU"/>
        </w:rPr>
        <w:t>а-</w:t>
      </w:r>
      <w:proofErr w:type="gramEnd"/>
      <w:r w:rsidRPr="008747E4">
        <w:rPr>
          <w:rFonts w:ascii="Times New Roman" w:eastAsia="Times New Roman" w:hAnsi="Times New Roman" w:cs="Times New Roman"/>
          <w:sz w:val="24"/>
          <w:szCs w:val="24"/>
          <w:lang w:eastAsia="ru-RU"/>
        </w:rPr>
        <w:t>қол ақшасыз нысанда жүзеге асырылатын аударымдарды және (немесе) жарналарды төлеу күні, төлеушінің аударымдарды және (немесе) жарналарды банкке немесе банк операцияларының жекелеген түрлерін жүзеге асыратын ұйымға енгізген күні қолм</w:t>
      </w:r>
      <w:proofErr w:type="gramStart"/>
      <w:r w:rsidRPr="008747E4">
        <w:rPr>
          <w:rFonts w:ascii="Times New Roman" w:eastAsia="Times New Roman" w:hAnsi="Times New Roman" w:cs="Times New Roman"/>
          <w:sz w:val="24"/>
          <w:szCs w:val="24"/>
          <w:lang w:eastAsia="ru-RU"/>
        </w:rPr>
        <w:t>а-</w:t>
      </w:r>
      <w:proofErr w:type="gramEnd"/>
      <w:r w:rsidRPr="008747E4">
        <w:rPr>
          <w:rFonts w:ascii="Times New Roman" w:eastAsia="Times New Roman" w:hAnsi="Times New Roman" w:cs="Times New Roman"/>
          <w:sz w:val="24"/>
          <w:szCs w:val="24"/>
          <w:lang w:eastAsia="ru-RU"/>
        </w:rPr>
        <w:t>қол ақша нысанында жүзеге асырылатын аударымдарды және (немесе) жарналарды төлеу күні болып есептеледі.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14-бабы 2-тармағының </w:t>
      </w:r>
      <w:hyperlink r:id="rId124" w:anchor="z134" w:history="1">
        <w:r w:rsidRPr="008747E4">
          <w:rPr>
            <w:rFonts w:ascii="Times New Roman" w:eastAsia="Times New Roman" w:hAnsi="Times New Roman" w:cs="Times New Roman"/>
            <w:color w:val="0000FF"/>
            <w:sz w:val="24"/>
            <w:szCs w:val="24"/>
            <w:u w:val="single"/>
            <w:lang w:eastAsia="ru-RU"/>
          </w:rPr>
          <w:t>1)</w:t>
        </w:r>
      </w:hyperlink>
      <w:r w:rsidRPr="008747E4">
        <w:rPr>
          <w:rFonts w:ascii="Times New Roman" w:eastAsia="Times New Roman" w:hAnsi="Times New Roman" w:cs="Times New Roman"/>
          <w:sz w:val="24"/>
          <w:szCs w:val="24"/>
          <w:lang w:eastAsia="ru-RU"/>
        </w:rPr>
        <w:t xml:space="preserve">, 9) және 10) тармақшаларында көрсетілген төлеушілердің жарналарды төлеуін қоспағанда, аударымдарды және (немесе) жарналарды және (немесе) осы Заңның 31-бабының </w:t>
      </w:r>
      <w:hyperlink r:id="rId125" w:anchor="z293" w:history="1">
        <w:r w:rsidRPr="008747E4">
          <w:rPr>
            <w:rFonts w:ascii="Times New Roman" w:eastAsia="Times New Roman" w:hAnsi="Times New Roman" w:cs="Times New Roman"/>
            <w:color w:val="0000FF"/>
            <w:sz w:val="24"/>
            <w:szCs w:val="24"/>
            <w:u w:val="single"/>
            <w:lang w:eastAsia="ru-RU"/>
          </w:rPr>
          <w:t>1-тармағына</w:t>
        </w:r>
      </w:hyperlink>
      <w:r w:rsidRPr="008747E4">
        <w:rPr>
          <w:rFonts w:ascii="Times New Roman" w:eastAsia="Times New Roman" w:hAnsi="Times New Roman" w:cs="Times New Roman"/>
          <w:sz w:val="24"/>
          <w:szCs w:val="24"/>
          <w:lang w:eastAsia="ru-RU"/>
        </w:rPr>
        <w:t xml:space="preserve"> сәйкес есептелген өсімпұлды төлеудің толықтығын және уақтылығын бақылауды Қазақстан Республикасының заңнамасына сәйкес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органдары жүзеге асырады.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30-бапқа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26" w:anchor="z454"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(қолданысқа енгізілу тәртібін </w:t>
      </w:r>
      <w:hyperlink r:id="rId127" w:anchor="z558" w:history="1">
        <w:r w:rsidRPr="008747E4">
          <w:rPr>
            <w:rFonts w:ascii="Times New Roman" w:eastAsia="Times New Roman" w:hAnsi="Times New Roman" w:cs="Times New Roman"/>
            <w:color w:val="0000FF"/>
            <w:sz w:val="24"/>
            <w:szCs w:val="24"/>
            <w:u w:val="single"/>
            <w:lang w:eastAsia="ru-RU"/>
          </w:rPr>
          <w:t>2-баптан</w:t>
        </w:r>
      </w:hyperlink>
      <w:r w:rsidRPr="008747E4">
        <w:rPr>
          <w:rFonts w:ascii="Times New Roman" w:eastAsia="Times New Roman" w:hAnsi="Times New Roman" w:cs="Times New Roman"/>
          <w:sz w:val="24"/>
          <w:szCs w:val="24"/>
          <w:lang w:eastAsia="ru-RU"/>
        </w:rPr>
        <w:t xml:space="preserve"> қараңыз); 26.12.2018 </w:t>
      </w:r>
      <w:hyperlink r:id="rId128" w:anchor="z378" w:history="1">
        <w:r w:rsidRPr="008747E4">
          <w:rPr>
            <w:rFonts w:ascii="Times New Roman" w:eastAsia="Times New Roman" w:hAnsi="Times New Roman" w:cs="Times New Roman"/>
            <w:color w:val="0000FF"/>
            <w:sz w:val="24"/>
            <w:szCs w:val="24"/>
            <w:u w:val="single"/>
            <w:lang w:eastAsia="ru-RU"/>
          </w:rPr>
          <w:t>№ 203-VI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28.12.2018 </w:t>
      </w:r>
      <w:hyperlink r:id="rId129" w:anchor="z659" w:history="1">
        <w:r w:rsidRPr="008747E4">
          <w:rPr>
            <w:rFonts w:ascii="Times New Roman" w:eastAsia="Times New Roman" w:hAnsi="Times New Roman" w:cs="Times New Roman"/>
            <w:color w:val="0000FF"/>
            <w:sz w:val="24"/>
            <w:szCs w:val="24"/>
            <w:u w:val="single"/>
            <w:lang w:eastAsia="ru-RU"/>
          </w:rPr>
          <w:t>№ 208-VI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66" w:name="z31"/>
      <w:bookmarkEnd w:id="66"/>
      <w:r w:rsidRPr="008747E4">
        <w:rPr>
          <w:rFonts w:ascii="Times New Roman" w:eastAsia="Times New Roman" w:hAnsi="Times New Roman" w:cs="Times New Roman"/>
          <w:b/>
          <w:bCs/>
          <w:sz w:val="24"/>
          <w:szCs w:val="24"/>
          <w:lang w:eastAsia="ru-RU"/>
        </w:rPr>
        <w:t>31-бап. Төлеушінің аударымдарды және (немесе) жарналарды уақтылы аудармағаны үшін жауаптылығы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Аударымдардың және (немесе) жарналардың уақтылы аударылмаған сомаларын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іріс органдары өндіріп алады және төлеуші оларды Қазақстан Республикасының Ұлттық Банкі белгілеген қайта қаржыландырудың 1,25 еселенген ресми </w:t>
      </w:r>
      <w:r w:rsidRPr="008747E4">
        <w:rPr>
          <w:rFonts w:ascii="Times New Roman" w:eastAsia="Times New Roman" w:hAnsi="Times New Roman" w:cs="Times New Roman"/>
          <w:sz w:val="24"/>
          <w:szCs w:val="24"/>
          <w:lang w:eastAsia="ru-RU"/>
        </w:rPr>
        <w:lastRenderedPageBreak/>
        <w:t xml:space="preserve">мөлшерлемесі мөлшерінде мерзімі өткен әрбір күн үшін (қорға төлеу күнін қоса алғанда) есепке жазылған өсімпұлмен бірге қордың шотына аударуға </w:t>
      </w:r>
      <w:proofErr w:type="gramStart"/>
      <w:r w:rsidRPr="008747E4">
        <w:rPr>
          <w:rFonts w:ascii="Times New Roman" w:eastAsia="Times New Roman" w:hAnsi="Times New Roman" w:cs="Times New Roman"/>
          <w:sz w:val="24"/>
          <w:szCs w:val="24"/>
          <w:lang w:eastAsia="ru-RU"/>
        </w:rPr>
        <w:t>тиіс</w:t>
      </w:r>
      <w:proofErr w:type="gramEnd"/>
      <w:r w:rsidRPr="008747E4">
        <w:rPr>
          <w:rFonts w:ascii="Times New Roman" w:eastAsia="Times New Roman" w:hAnsi="Times New Roman" w:cs="Times New Roman"/>
          <w:sz w:val="24"/>
          <w:szCs w:val="24"/>
          <w:lang w:eastAsia="ru-RU"/>
        </w:rPr>
        <w:t>.</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аударымдар және (немесе) жарналар бойынша берешегі түзілген күннен бастап бес жұмыс күнінен кешіктірмей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органы төлеушіге берешек сомасы туралы хабарлама жібереді.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w:t>
      </w:r>
      <w:proofErr w:type="gramStart"/>
      <w:r w:rsidRPr="008747E4">
        <w:rPr>
          <w:rFonts w:ascii="Times New Roman" w:eastAsia="Times New Roman" w:hAnsi="Times New Roman" w:cs="Times New Roman"/>
          <w:sz w:val="24"/>
          <w:szCs w:val="24"/>
          <w:lang w:eastAsia="ru-RU"/>
        </w:rPr>
        <w:t>у</w:t>
      </w:r>
      <w:proofErr w:type="gramEnd"/>
      <w:r w:rsidRPr="008747E4">
        <w:rPr>
          <w:rFonts w:ascii="Times New Roman" w:eastAsia="Times New Roman" w:hAnsi="Times New Roman" w:cs="Times New Roman"/>
          <w:sz w:val="24"/>
          <w:szCs w:val="24"/>
          <w:lang w:eastAsia="ru-RU"/>
        </w:rPr>
        <w:t>әкілетті орган бекітеді.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Аударымдар және (немесе) жарналар бойынша берешек өтелмеген жағдайда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өзіне хабарлама табыс етілген күннен бастап 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өзіне хабарлама табыс етілген күннен бастап он жұмыс күні өткен </w:t>
      </w:r>
      <w:proofErr w:type="gramStart"/>
      <w:r w:rsidRPr="008747E4">
        <w:rPr>
          <w:rFonts w:ascii="Times New Roman" w:eastAsia="Times New Roman" w:hAnsi="Times New Roman" w:cs="Times New Roman"/>
          <w:sz w:val="24"/>
          <w:szCs w:val="24"/>
          <w:lang w:eastAsia="ru-RU"/>
        </w:rPr>
        <w:t>со</w:t>
      </w:r>
      <w:proofErr w:type="gramEnd"/>
      <w:r w:rsidRPr="008747E4">
        <w:rPr>
          <w:rFonts w:ascii="Times New Roman" w:eastAsia="Times New Roman" w:hAnsi="Times New Roman" w:cs="Times New Roman"/>
          <w:sz w:val="24"/>
          <w:szCs w:val="24"/>
          <w:lang w:eastAsia="ru-RU"/>
        </w:rPr>
        <w:t>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w:t>
      </w:r>
      <w:proofErr w:type="gramStart"/>
      <w:r w:rsidRPr="008747E4">
        <w:rPr>
          <w:rFonts w:ascii="Times New Roman" w:eastAsia="Times New Roman" w:hAnsi="Times New Roman" w:cs="Times New Roman"/>
          <w:sz w:val="24"/>
          <w:szCs w:val="24"/>
          <w:lang w:eastAsia="ru-RU"/>
        </w:rPr>
        <w:t>н</w:t>
      </w:r>
      <w:proofErr w:type="gramEnd"/>
      <w:r w:rsidRPr="008747E4">
        <w:rPr>
          <w:rFonts w:ascii="Times New Roman" w:eastAsia="Times New Roman" w:hAnsi="Times New Roman" w:cs="Times New Roman"/>
          <w:sz w:val="24"/>
          <w:szCs w:val="24"/>
          <w:lang w:eastAsia="ru-RU"/>
        </w:rPr>
        <w:t>ұсқауларды орындауға міндетті.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Төлеуші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қорға аудару арқылы сөзсіз орындауға тиіс.</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Төлеушінің кассасы бойынша шығыс операцияларын тоқтата </w:t>
      </w:r>
      <w:proofErr w:type="gramStart"/>
      <w:r w:rsidRPr="008747E4">
        <w:rPr>
          <w:rFonts w:ascii="Times New Roman" w:eastAsia="Times New Roman" w:hAnsi="Times New Roman" w:cs="Times New Roman"/>
          <w:sz w:val="24"/>
          <w:szCs w:val="24"/>
          <w:lang w:eastAsia="ru-RU"/>
        </w:rPr>
        <w:t>тұру</w:t>
      </w:r>
      <w:proofErr w:type="gramEnd"/>
      <w:r w:rsidRPr="008747E4">
        <w:rPr>
          <w:rFonts w:ascii="Times New Roman" w:eastAsia="Times New Roman" w:hAnsi="Times New Roman" w:cs="Times New Roman"/>
          <w:sz w:val="24"/>
          <w:szCs w:val="24"/>
          <w:lang w:eastAsia="ru-RU"/>
        </w:rPr>
        <w:t xml:space="preserve">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органының төлеушінің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аударымдар және (немесе) жарналар бойынша берешек өтелген күннен кейінгі бір жұмыс күнінен кешіктірмей жояды.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5. Аударымдар және (немесе) жарналар бойынша берешек өтелмеген жағдайда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органы мұндай берешектің сомаларын: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өзіне хабарлама табыс етілген күннен бастап бес жұмыс күні өткен </w:t>
      </w:r>
      <w:proofErr w:type="gramStart"/>
      <w:r w:rsidRPr="008747E4">
        <w:rPr>
          <w:rFonts w:ascii="Times New Roman" w:eastAsia="Times New Roman" w:hAnsi="Times New Roman" w:cs="Times New Roman"/>
          <w:sz w:val="24"/>
          <w:szCs w:val="24"/>
          <w:lang w:eastAsia="ru-RU"/>
        </w:rPr>
        <w:t>со</w:t>
      </w:r>
      <w:proofErr w:type="gramEnd"/>
      <w:r w:rsidRPr="008747E4">
        <w:rPr>
          <w:rFonts w:ascii="Times New Roman" w:eastAsia="Times New Roman" w:hAnsi="Times New Roman" w:cs="Times New Roman"/>
          <w:sz w:val="24"/>
          <w:szCs w:val="24"/>
          <w:lang w:eastAsia="ru-RU"/>
        </w:rPr>
        <w:t>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өзіне хабарлама табыс етілген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шоттарынан мәжбүрлі тәртіппен өнді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іп алады.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Аударымдар және (немесе) жарналар бойынша берешекті төлеушілердің банктік шоттарынан өндіріп алу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іріс органының инкассолық өкімі негізінде жүргізіледі.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Клиентке қойылатын барлық талаптарды қанағаттандыру үшін банктік шотта (шоттарда) ақша болмаған немесе жеткіліксіз болған жағдайларда банк </w:t>
      </w:r>
      <w:proofErr w:type="gramStart"/>
      <w:r w:rsidRPr="008747E4">
        <w:rPr>
          <w:rFonts w:ascii="Times New Roman" w:eastAsia="Times New Roman" w:hAnsi="Times New Roman" w:cs="Times New Roman"/>
          <w:sz w:val="24"/>
          <w:szCs w:val="24"/>
          <w:lang w:eastAsia="ru-RU"/>
        </w:rPr>
        <w:t>клиентт</w:t>
      </w:r>
      <w:proofErr w:type="gramEnd"/>
      <w:r w:rsidRPr="008747E4">
        <w:rPr>
          <w:rFonts w:ascii="Times New Roman" w:eastAsia="Times New Roman" w:hAnsi="Times New Roman" w:cs="Times New Roman"/>
          <w:sz w:val="24"/>
          <w:szCs w:val="24"/>
          <w:lang w:eastAsia="ru-RU"/>
        </w:rPr>
        <w:t xml:space="preserve">ің ақшасын алып қоюды Қазақстан Республикасының Азаматтық кодексінде белгіленген кезектілік тәртібімен жүргізеді.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Төлеушінің ұлттық валютадағы банктік шотында ақша болмаған жағдайда аударымдар және (немесе) жарналар бойынша берешекті өндіріп алу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іріс органдары ұлттық валютада қойған инкассолық өкімдер негізінде төлеушінің шетел валютасындағы банктік шоттарынан жүргізіледі.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6. Банктер және банк операцияларының жекелеген түрлерін жүзеге асыратын ұйымдар аударымдардың және (немесе) жарналардың сомалары төлеушілердің банктік шоттарынан есептен шығарылған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үні осы сомаларды қорға Мемлекеттік корпорация арқылы аударуға міндетті.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7. Мемлекеттік </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іріс органдары төлеушінің сәйкестендіру нөмірін, басшысының тегін, атын, әкесінің атын (егер ол жеке басты куәландыратын құжатта көрсетілсе) және аударымдар және (немесе) жарналар бойынша берешек сомасын көрсете отырып, туындаған күнінен бастап алты айдан астам мерзімде өтелмеген аударымдар және (немесе) жарналар бойынша берешегі бар төлеушілердің тізімдерін жыл сайын бұқаралық ақпарат құралдарында жариялайды. </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8. Осы баптың мақсаттары үшін төлеуші деп аударымдарды төлеушілер, дара кәсіпкерлер, жекеше нотариустар, жеке сот орындаушылары, адвокаттар, кәсі</w:t>
      </w:r>
      <w:proofErr w:type="gramStart"/>
      <w:r w:rsidRPr="008747E4">
        <w:rPr>
          <w:rFonts w:ascii="Times New Roman" w:eastAsia="Times New Roman" w:hAnsi="Times New Roman" w:cs="Times New Roman"/>
          <w:sz w:val="24"/>
          <w:szCs w:val="24"/>
          <w:lang w:eastAsia="ru-RU"/>
        </w:rPr>
        <w:t>п</w:t>
      </w:r>
      <w:proofErr w:type="gramEnd"/>
      <w:r w:rsidRPr="008747E4">
        <w:rPr>
          <w:rFonts w:ascii="Times New Roman" w:eastAsia="Times New Roman" w:hAnsi="Times New Roman" w:cs="Times New Roman"/>
          <w:sz w:val="24"/>
          <w:szCs w:val="24"/>
          <w:lang w:eastAsia="ru-RU"/>
        </w:rPr>
        <w:t>қой медиаторлар түсініледі.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31-бап жаңа редакцияда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25.12.2017 № </w:t>
      </w:r>
      <w:hyperlink r:id="rId130" w:anchor="z943"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(қолданысқа енгізілу тәртібін </w:t>
      </w:r>
      <w:hyperlink r:id="rId131" w:anchor="z1106" w:history="1">
        <w:r w:rsidRPr="008747E4">
          <w:rPr>
            <w:rFonts w:ascii="Times New Roman" w:eastAsia="Times New Roman" w:hAnsi="Times New Roman" w:cs="Times New Roman"/>
            <w:color w:val="0000FF"/>
            <w:sz w:val="24"/>
            <w:szCs w:val="24"/>
            <w:u w:val="single"/>
            <w:lang w:eastAsia="ru-RU"/>
          </w:rPr>
          <w:t>2-баптан</w:t>
        </w:r>
      </w:hyperlink>
      <w:r w:rsidRPr="008747E4">
        <w:rPr>
          <w:rFonts w:ascii="Times New Roman" w:eastAsia="Times New Roman" w:hAnsi="Times New Roman" w:cs="Times New Roman"/>
          <w:sz w:val="24"/>
          <w:szCs w:val="24"/>
          <w:lang w:eastAsia="ru-RU"/>
        </w:rPr>
        <w:t xml:space="preserve"> қараңыз) Заңымен.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67" w:name="z32"/>
      <w:bookmarkEnd w:id="67"/>
      <w:r w:rsidRPr="008747E4">
        <w:rPr>
          <w:rFonts w:ascii="Times New Roman" w:eastAsia="Times New Roman" w:hAnsi="Times New Roman" w:cs="Times New Roman"/>
          <w:b/>
          <w:bCs/>
          <w:sz w:val="24"/>
          <w:szCs w:val="24"/>
          <w:lang w:eastAsia="ru-RU"/>
        </w:rPr>
        <w:t xml:space="preserve">32-бап. </w:t>
      </w:r>
      <w:proofErr w:type="gramStart"/>
      <w:r w:rsidRPr="008747E4">
        <w:rPr>
          <w:rFonts w:ascii="Times New Roman" w:eastAsia="Times New Roman" w:hAnsi="Times New Roman" w:cs="Times New Roman"/>
          <w:b/>
          <w:bCs/>
          <w:sz w:val="24"/>
          <w:szCs w:val="24"/>
          <w:lang w:eastAsia="ru-RU"/>
        </w:rPr>
        <w:t>Ж</w:t>
      </w:r>
      <w:proofErr w:type="gramEnd"/>
      <w:r w:rsidRPr="008747E4">
        <w:rPr>
          <w:rFonts w:ascii="Times New Roman" w:eastAsia="Times New Roman" w:hAnsi="Times New Roman" w:cs="Times New Roman"/>
          <w:b/>
          <w:bCs/>
          <w:sz w:val="24"/>
          <w:szCs w:val="24"/>
          <w:lang w:eastAsia="ru-RU"/>
        </w:rPr>
        <w:t>үргізілген аударымдар туралы хабарлау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w:t>
      </w:r>
      <w:proofErr w:type="gramStart"/>
      <w:r w:rsidRPr="008747E4">
        <w:rPr>
          <w:rFonts w:ascii="Times New Roman" w:eastAsia="Times New Roman" w:hAnsi="Times New Roman" w:cs="Times New Roman"/>
          <w:sz w:val="24"/>
          <w:szCs w:val="24"/>
          <w:lang w:eastAsia="ru-RU"/>
        </w:rPr>
        <w:t>Егер Қазақстан Республикасының заңнамасында өзгеше белгіленбесе, жұмыс беруші болып табылатын төлеуші есепке жазылған аударымдар және (немесе) жарналар жөніндегі мәліметтер көрсетілетін жеке табыс салығы мен әлеуметтік салық бойынша декларацияны Қазақстан Республикасының салық заңнамасында белгіленген мерзімдерде табыс етеді.</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Декларацияның нысаны және оны жасау тәртібі Қазақстан Республикасының салық заңнамасында белгіленеді.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3. Жұмыс берушілер уәкілетті орган айқындаған тәртіпке сәйкес әрбі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жұмыскер бойынша есептелген (ұстап қалған) және аударылған аударымдарды және (немесе) жарналарды бастапқы есепке алуды жүргізуге міндетті.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4. </w:t>
      </w:r>
      <w:proofErr w:type="gramStart"/>
      <w:r w:rsidRPr="008747E4">
        <w:rPr>
          <w:rFonts w:ascii="Times New Roman" w:eastAsia="Times New Roman" w:hAnsi="Times New Roman" w:cs="Times New Roman"/>
          <w:sz w:val="24"/>
          <w:szCs w:val="24"/>
          <w:lang w:eastAsia="ru-RU"/>
        </w:rPr>
        <w:t>Ж</w:t>
      </w:r>
      <w:proofErr w:type="gramEnd"/>
      <w:r w:rsidRPr="008747E4">
        <w:rPr>
          <w:rFonts w:ascii="Times New Roman" w:eastAsia="Times New Roman" w:hAnsi="Times New Roman" w:cs="Times New Roman"/>
          <w:sz w:val="24"/>
          <w:szCs w:val="24"/>
          <w:lang w:eastAsia="ru-RU"/>
        </w:rPr>
        <w:t>ұмыс беруші аударымдар және (немесе) жарналар төленетін жұмыскерлерге есептелген (ұстап қалған) және аударылған аударымдар және (немесе) жарналар туралы мәліметтерді есепті айдан кейінгі айдың 15-інен кешіктірмей ұсынуға міндетті.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68" w:name="z33"/>
      <w:bookmarkEnd w:id="68"/>
      <w:r w:rsidRPr="008747E4">
        <w:rPr>
          <w:rFonts w:ascii="Times New Roman" w:eastAsia="Times New Roman" w:hAnsi="Times New Roman" w:cs="Times New Roman"/>
          <w:b/>
          <w:bCs/>
          <w:sz w:val="24"/>
          <w:szCs w:val="24"/>
          <w:lang w:eastAsia="ru-RU"/>
        </w:rPr>
        <w:t>33-бап. Міндетті әлеуметтік медициналық сақ</w:t>
      </w:r>
      <w:proofErr w:type="gramStart"/>
      <w:r w:rsidRPr="008747E4">
        <w:rPr>
          <w:rFonts w:ascii="Times New Roman" w:eastAsia="Times New Roman" w:hAnsi="Times New Roman" w:cs="Times New Roman"/>
          <w:b/>
          <w:bCs/>
          <w:sz w:val="24"/>
          <w:szCs w:val="24"/>
          <w:lang w:eastAsia="ru-RU"/>
        </w:rPr>
        <w:t>тандыру</w:t>
      </w:r>
      <w:proofErr w:type="gramEnd"/>
      <w:r w:rsidRPr="008747E4">
        <w:rPr>
          <w:rFonts w:ascii="Times New Roman" w:eastAsia="Times New Roman" w:hAnsi="Times New Roman" w:cs="Times New Roman"/>
          <w:b/>
          <w:bCs/>
          <w:sz w:val="24"/>
          <w:szCs w:val="24"/>
          <w:lang w:eastAsia="ru-RU"/>
        </w:rPr>
        <w:t>ға артық (қате) төленген аударымдарды және (немесе) жарналарды және (немесе) міндетті әлеуметтік медициналық сақтандыруға аударымдарды және (немесе) жарналарды уақтылы және (немесе) толық төлемегені үшін өсімпұлды қайтару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Мемлекеттік корпорация төлеуші артық (қате) төлеген аударымдардың және (немесе) жарналардың және (немесе) аударымдарды және (немесе) жарналарды уақтылы және (немесе) толық төлемегені үшін өсімпұлдың сомаларын уәкілетті орган айқындаған тәртіппен қайтаруға </w:t>
      </w:r>
      <w:proofErr w:type="gramStart"/>
      <w:r w:rsidRPr="008747E4">
        <w:rPr>
          <w:rFonts w:ascii="Times New Roman" w:eastAsia="Times New Roman" w:hAnsi="Times New Roman" w:cs="Times New Roman"/>
          <w:sz w:val="24"/>
          <w:szCs w:val="24"/>
          <w:lang w:eastAsia="ru-RU"/>
        </w:rPr>
        <w:t>тиіс</w:t>
      </w:r>
      <w:proofErr w:type="gramEnd"/>
      <w:r w:rsidRPr="008747E4">
        <w:rPr>
          <w:rFonts w:ascii="Times New Roman" w:eastAsia="Times New Roman" w:hAnsi="Times New Roman" w:cs="Times New Roman"/>
          <w:sz w:val="24"/>
          <w:szCs w:val="24"/>
          <w:lang w:eastAsia="ru-RU"/>
        </w:rPr>
        <w:t>.</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Ескерту. 33-бап жаңа редакцияда - ҚР 28.12.2018 </w:t>
      </w:r>
      <w:hyperlink r:id="rId132" w:anchor="z662"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7-тарау. ДЕНСАУЛЫҚ САҚТАУ СУБЪЕКТІЛЕРІНЕН МІНДЕТТІ ӘЛЕУМЕТТІК МЕДИЦИНАЛЫҚ САҚТАНДЫРУ ЖҮЙЕСІНДЕ МЕДИЦИНАЛЫҚ КӨМЕК КӨРСЕТУ ЖӨНІНДЕГІ КӨРСЕТІЛЕТІН ҚЫЗМЕТТЕРДІ САТЫП АЛУ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69" w:name="z34"/>
      <w:bookmarkEnd w:id="69"/>
      <w:r w:rsidRPr="008747E4">
        <w:rPr>
          <w:rFonts w:ascii="Times New Roman" w:eastAsia="Times New Roman" w:hAnsi="Times New Roman" w:cs="Times New Roman"/>
          <w:b/>
          <w:bCs/>
          <w:sz w:val="24"/>
          <w:szCs w:val="24"/>
          <w:lang w:eastAsia="ru-RU"/>
        </w:rPr>
        <w:t>34-бап. Денсаулық сақтау субъектілерінен міндетті әлеуметтік медициналық сақтандыру жүйесінде медициналық көмек көрсету жөніндегі көрсетілетін қызметтерді сатып алу тәртібі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1. Денсаулық сақтау субъектілерінен міндетті әлеуметтік медициналық сақтандыру жүйесінде медициналық көмек көрсету жөніндегі көрсетілетін қызметтерді сатып алуды қор </w:t>
      </w:r>
      <w:proofErr w:type="gramStart"/>
      <w:r w:rsidRPr="008747E4">
        <w:rPr>
          <w:rFonts w:ascii="Times New Roman" w:eastAsia="Times New Roman" w:hAnsi="Times New Roman" w:cs="Times New Roman"/>
          <w:sz w:val="24"/>
          <w:szCs w:val="24"/>
          <w:lang w:eastAsia="ru-RU"/>
        </w:rPr>
        <w:t>у</w:t>
      </w:r>
      <w:proofErr w:type="gramEnd"/>
      <w:r w:rsidRPr="008747E4">
        <w:rPr>
          <w:rFonts w:ascii="Times New Roman" w:eastAsia="Times New Roman" w:hAnsi="Times New Roman" w:cs="Times New Roman"/>
          <w:sz w:val="24"/>
          <w:szCs w:val="24"/>
          <w:lang w:eastAsia="ru-RU"/>
        </w:rPr>
        <w:t>әкілетті орган айқындайтын тәртіппен мынадай:</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жүйесі кі</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істерінің медициналық көмек көрсету жөніндегі міндеттемелермен теңгерімділігі;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жүйесіндегі медициналық көмектің аумақтық қолжетімділігін қамтамасыз ету;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денсаулық сақтау субъектілерінің теңді</w:t>
      </w:r>
      <w:proofErr w:type="gramStart"/>
      <w:r w:rsidRPr="008747E4">
        <w:rPr>
          <w:rFonts w:ascii="Times New Roman" w:eastAsia="Times New Roman" w:hAnsi="Times New Roman" w:cs="Times New Roman"/>
          <w:sz w:val="24"/>
          <w:szCs w:val="24"/>
          <w:lang w:eastAsia="ru-RU"/>
        </w:rPr>
        <w:t>г</w:t>
      </w:r>
      <w:proofErr w:type="gramEnd"/>
      <w:r w:rsidRPr="008747E4">
        <w:rPr>
          <w:rFonts w:ascii="Times New Roman" w:eastAsia="Times New Roman" w:hAnsi="Times New Roman" w:cs="Times New Roman"/>
          <w:sz w:val="24"/>
          <w:szCs w:val="24"/>
          <w:lang w:eastAsia="ru-RU"/>
        </w:rPr>
        <w:t>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адал бәсекелестік;</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медициналық қызметтер көрсетудің сапасы мен тиімділігі қағидаттарының негізінде жүзеге асырады.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Міндетті әлеуметтік медициналық сақтандыру жүйесінде медициналық көмек көрсету жөніндегі қызметтерді сатып алу кезінде:</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1) "Халық денсаулығы және денсаулық сақтау жүйесі туралы" Қазақстан Республикасының Кодексіне сәйкес денсаулық сақтау саласында аккредиттеуден өткен;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көрсетілетін қызметтерді сатып алу жүзеге асырылған айдың алдындағы үш жыл бойы Қазақстан Республикасының аумағында үздіксіз тиі</w:t>
      </w:r>
      <w:proofErr w:type="gramStart"/>
      <w:r w:rsidRPr="008747E4">
        <w:rPr>
          <w:rFonts w:ascii="Times New Roman" w:eastAsia="Times New Roman" w:hAnsi="Times New Roman" w:cs="Times New Roman"/>
          <w:sz w:val="24"/>
          <w:szCs w:val="24"/>
          <w:lang w:eastAsia="ru-RU"/>
        </w:rPr>
        <w:t>ст</w:t>
      </w:r>
      <w:proofErr w:type="gramEnd"/>
      <w:r w:rsidRPr="008747E4">
        <w:rPr>
          <w:rFonts w:ascii="Times New Roman" w:eastAsia="Times New Roman" w:hAnsi="Times New Roman" w:cs="Times New Roman"/>
          <w:sz w:val="24"/>
          <w:szCs w:val="24"/>
          <w:lang w:eastAsia="ru-RU"/>
        </w:rPr>
        <w:t>і медициналық көмек ұсыну тәжірибесі бар денсаулық сақтау субъектілері басым құқыққа ие болады.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Денсаулық сақтау субъектілері, егер: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қордың шешім қабылдау құқығы бар лауазымды адамы (не оның жақын туыстары, жұбайы (зайыбы) немесе жекжаттары) олардың құрылтайшысы, қатысушысы не акционері болып табылса;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алдыңғы үш жыл ішінде жасалған көрсетілетін қызметтерді сатып алу шартын қор орындалмауына, уақтылы </w:t>
      </w:r>
      <w:proofErr w:type="gramStart"/>
      <w:r w:rsidRPr="008747E4">
        <w:rPr>
          <w:rFonts w:ascii="Times New Roman" w:eastAsia="Times New Roman" w:hAnsi="Times New Roman" w:cs="Times New Roman"/>
          <w:sz w:val="24"/>
          <w:szCs w:val="24"/>
          <w:lang w:eastAsia="ru-RU"/>
        </w:rPr>
        <w:t>не ти</w:t>
      </w:r>
      <w:proofErr w:type="gramEnd"/>
      <w:r w:rsidRPr="008747E4">
        <w:rPr>
          <w:rFonts w:ascii="Times New Roman" w:eastAsia="Times New Roman" w:hAnsi="Times New Roman" w:cs="Times New Roman"/>
          <w:sz w:val="24"/>
          <w:szCs w:val="24"/>
          <w:lang w:eastAsia="ru-RU"/>
        </w:rPr>
        <w:t>ісінше орындалмауына байланысты біржақты тәртіппен бұзған болса;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алдыңғы үш жыл ішінде жасалған көрсетілетін қызметтерді сатып алу шарты денсаулық сақтау субъектісінің бастамасы бойынша біржақты тәртіппен бұзылған болса;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денсаулық сақтау субъектілерінің қаржылы</w:t>
      </w:r>
      <w:proofErr w:type="gramStart"/>
      <w:r w:rsidRPr="008747E4">
        <w:rPr>
          <w:rFonts w:ascii="Times New Roman" w:eastAsia="Times New Roman" w:hAnsi="Times New Roman" w:cs="Times New Roman"/>
          <w:sz w:val="24"/>
          <w:szCs w:val="24"/>
          <w:lang w:eastAsia="ru-RU"/>
        </w:rPr>
        <w:t>қ-</w:t>
      </w:r>
      <w:proofErr w:type="gramEnd"/>
      <w:r w:rsidRPr="008747E4">
        <w:rPr>
          <w:rFonts w:ascii="Times New Roman" w:eastAsia="Times New Roman" w:hAnsi="Times New Roman" w:cs="Times New Roman"/>
          <w:sz w:val="24"/>
          <w:szCs w:val="24"/>
          <w:lang w:eastAsia="ru-RU"/>
        </w:rPr>
        <w:t>шаруашылық қызметі Қазақстан Республикасының заңнамасына сәйкес тоқтатыла тұрған болса;</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5) денсаулық сақтау субъектілері </w:t>
      </w:r>
      <w:proofErr w:type="gramStart"/>
      <w:r w:rsidRPr="008747E4">
        <w:rPr>
          <w:rFonts w:ascii="Times New Roman" w:eastAsia="Times New Roman" w:hAnsi="Times New Roman" w:cs="Times New Roman"/>
          <w:sz w:val="24"/>
          <w:szCs w:val="24"/>
          <w:lang w:eastAsia="ru-RU"/>
        </w:rPr>
        <w:t>заңды</w:t>
      </w:r>
      <w:proofErr w:type="gramEnd"/>
      <w:r w:rsidRPr="008747E4">
        <w:rPr>
          <w:rFonts w:ascii="Times New Roman" w:eastAsia="Times New Roman" w:hAnsi="Times New Roman" w:cs="Times New Roman"/>
          <w:sz w:val="24"/>
          <w:szCs w:val="24"/>
          <w:lang w:eastAsia="ru-RU"/>
        </w:rPr>
        <w:t xml:space="preserve"> тұлғаның қызметі туралы анық емес деректерді және (немесе) жалған мәліметтерді қамтитын ақпаратты ұсынса, міндетті әлеуметтік медициналық сақтандыру жүйесінде медициналық көмек көрсету жөніндегі көрсетілетін қызметтерді сатып алуға жіберілмейді.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Осы баптың 1, 2 және 3-тармақтарының талаптары дә</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ілік заттар мен медициналық бұйымдарды,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Республикасының Кодексінде айқындалады.</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34-бапқа өзгеріс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33" w:anchor="z471"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28.12.2018 </w:t>
      </w:r>
      <w:hyperlink r:id="rId134" w:anchor="z656" w:history="1">
        <w:r w:rsidRPr="008747E4">
          <w:rPr>
            <w:rFonts w:ascii="Times New Roman" w:eastAsia="Times New Roman" w:hAnsi="Times New Roman" w:cs="Times New Roman"/>
            <w:color w:val="0000FF"/>
            <w:sz w:val="24"/>
            <w:szCs w:val="24"/>
            <w:u w:val="single"/>
            <w:lang w:eastAsia="ru-RU"/>
          </w:rPr>
          <w:t>№ 211-VІ</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70" w:name="z35"/>
      <w:bookmarkEnd w:id="70"/>
      <w:r w:rsidRPr="008747E4">
        <w:rPr>
          <w:rFonts w:ascii="Times New Roman" w:eastAsia="Times New Roman" w:hAnsi="Times New Roman" w:cs="Times New Roman"/>
          <w:b/>
          <w:bCs/>
          <w:sz w:val="24"/>
          <w:szCs w:val="24"/>
          <w:lang w:eastAsia="ru-RU"/>
        </w:rPr>
        <w:t>35-бап. Көрсетілетін қызметтерді сатып алу шарты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Міндетті әлеуметтік медициналық сақтандыру жүйесіндегі медициналық көмек медициналық көрсетілетін қызметтерді тұтынушыларға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аңға сәйкес денсаулық сақтау субъектісі мен қор арасында міндетті әлеуметтік медициналық сақтандыру жүйесінде медициналық көмек көрсету жөніндегі қызметтерге жүргізілген сатып алу қорытындылары бойынша жасалған көрсетілетін қызметтерді сатып алу шартының талаптарымен ұсынылады.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71" w:name="z36"/>
      <w:bookmarkEnd w:id="71"/>
      <w:r w:rsidRPr="008747E4">
        <w:rPr>
          <w:rFonts w:ascii="Times New Roman" w:eastAsia="Times New Roman" w:hAnsi="Times New Roman" w:cs="Times New Roman"/>
          <w:b/>
          <w:bCs/>
          <w:sz w:val="24"/>
          <w:szCs w:val="24"/>
          <w:lang w:eastAsia="ru-RU"/>
        </w:rPr>
        <w:t>36-бап. Денсаулық сақтау субъектілерінің міндетті әлеуметтік медициналық сақтандыру жүйесінде медициналық көмек көрсету жөніндегі көрсетілетін қызметтеріне ақы төлеу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1. </w:t>
      </w:r>
      <w:proofErr w:type="gramStart"/>
      <w:r w:rsidRPr="008747E4">
        <w:rPr>
          <w:rFonts w:ascii="Times New Roman" w:eastAsia="Times New Roman" w:hAnsi="Times New Roman" w:cs="Times New Roman"/>
          <w:sz w:val="24"/>
          <w:szCs w:val="24"/>
          <w:lang w:eastAsia="ru-RU"/>
        </w:rPr>
        <w:t>Денсаулық сақтау субъектілерінің міндетті әлеуметтік медициналық сақтандыру жүйесінде медициналық көмек көрсету жөніндегі көрсетілетін қызметтеріне ақы төлеу көрсетілген қызметтер актілерінің негізінде, уәкілетті орган бекіткен тарифтер бойынша және:</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медициналық көрсетілетін қызметтердің сапасы мен көлемі жөніндегі шарттық міндеттемелерді мониторингтеу нәтижелері;</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w:t>
      </w:r>
      <w:bookmarkStart w:id="72" w:name="z321"/>
      <w:bookmarkEnd w:id="72"/>
      <w:r w:rsidRPr="008747E4">
        <w:rPr>
          <w:rFonts w:ascii="Times New Roman" w:eastAsia="Times New Roman" w:hAnsi="Times New Roman" w:cs="Times New Roman"/>
          <w:sz w:val="24"/>
          <w:szCs w:val="24"/>
          <w:lang w:eastAsia="ru-RU"/>
        </w:rPr>
        <w:t xml:space="preserve">2) алып тасталды - ҚР 28.12.2018 </w:t>
      </w:r>
      <w:hyperlink r:id="rId135" w:anchor="z669" w:history="1">
        <w:r w:rsidRPr="008747E4">
          <w:rPr>
            <w:rFonts w:ascii="Times New Roman" w:eastAsia="Times New Roman" w:hAnsi="Times New Roman" w:cs="Times New Roman"/>
            <w:color w:val="0000FF"/>
            <w:sz w:val="24"/>
            <w:szCs w:val="24"/>
            <w:u w:val="single"/>
            <w:lang w:eastAsia="ru-RU"/>
          </w:rPr>
          <w:t>№ 208-VI</w:t>
        </w:r>
        <w:proofErr w:type="gramStart"/>
      </w:hyperlink>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азаматтардың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w:t>
      </w:r>
      <w:hyperlink r:id="rId136" w:anchor="z6" w:history="1">
        <w:r w:rsidRPr="008747E4">
          <w:rPr>
            <w:rFonts w:ascii="Times New Roman" w:eastAsia="Times New Roman" w:hAnsi="Times New Roman" w:cs="Times New Roman"/>
            <w:color w:val="0000FF"/>
            <w:sz w:val="24"/>
            <w:szCs w:val="24"/>
            <w:u w:val="single"/>
            <w:lang w:eastAsia="ru-RU"/>
          </w:rPr>
          <w:t>6-бабында</w:t>
        </w:r>
      </w:hyperlink>
      <w:r w:rsidRPr="008747E4">
        <w:rPr>
          <w:rFonts w:ascii="Times New Roman" w:eastAsia="Times New Roman" w:hAnsi="Times New Roman" w:cs="Times New Roman"/>
          <w:sz w:val="24"/>
          <w:szCs w:val="24"/>
          <w:lang w:eastAsia="ru-RU"/>
        </w:rPr>
        <w:t xml:space="preserve"> көзделген тәртіппен денсаулық сақтау субъектісін таңдау құқығын іске асыруы ескеріле отырып жүзеге асырылады.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Денсаулық сақтау субъектілерінің көрсетілетін қызметтері</w:t>
      </w:r>
      <w:proofErr w:type="gramStart"/>
      <w:r w:rsidRPr="008747E4">
        <w:rPr>
          <w:rFonts w:ascii="Times New Roman" w:eastAsia="Times New Roman" w:hAnsi="Times New Roman" w:cs="Times New Roman"/>
          <w:sz w:val="24"/>
          <w:szCs w:val="24"/>
          <w:lang w:eastAsia="ru-RU"/>
        </w:rPr>
        <w:t>не</w:t>
      </w:r>
      <w:proofErr w:type="gramEnd"/>
      <w:r w:rsidRPr="008747E4">
        <w:rPr>
          <w:rFonts w:ascii="Times New Roman" w:eastAsia="Times New Roman" w:hAnsi="Times New Roman" w:cs="Times New Roman"/>
          <w:sz w:val="24"/>
          <w:szCs w:val="24"/>
          <w:lang w:eastAsia="ru-RU"/>
        </w:rPr>
        <w:t xml:space="preserve"> ақы төлеу көрсетілетін қызметтерді сатып алу шартының талаптары негізінде қор активтерінің есебінен жүзеге асырылады.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Денсаулық сақтау субъектілері қордан көрсетілетін қызметтерді сатып алу шартында көзделмеген өз шығыстарын өтеуді талап етуге құқылы емес.</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36-бапқа өзгерістер енгізілді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37" w:anchor="z473"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28.12.2018 </w:t>
      </w:r>
      <w:hyperlink r:id="rId138" w:anchor="z669" w:history="1">
        <w:r w:rsidRPr="008747E4">
          <w:rPr>
            <w:rFonts w:ascii="Times New Roman" w:eastAsia="Times New Roman" w:hAnsi="Times New Roman" w:cs="Times New Roman"/>
            <w:color w:val="0000FF"/>
            <w:sz w:val="24"/>
            <w:szCs w:val="24"/>
            <w:u w:val="single"/>
            <w:lang w:eastAsia="ru-RU"/>
          </w:rPr>
          <w:t>№ 208-VI</w:t>
        </w:r>
      </w:hyperlink>
      <w:r w:rsidRPr="008747E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қа енгізіледі) Заңдарымен.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73" w:name="z37"/>
      <w:bookmarkEnd w:id="73"/>
      <w:r w:rsidRPr="008747E4">
        <w:rPr>
          <w:rFonts w:ascii="Times New Roman" w:eastAsia="Times New Roman" w:hAnsi="Times New Roman" w:cs="Times New Roman"/>
          <w:b/>
          <w:bCs/>
          <w:sz w:val="24"/>
          <w:szCs w:val="24"/>
          <w:lang w:eastAsia="ru-RU"/>
        </w:rPr>
        <w:t>37-бап. Міндетті әлеуметтік медициналық сақтандыру жүйесінде медициналық көрсетілетін қызметтер сапасын қамтамасыз ету</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Міндетті әлеуметтік медициналық сақтандыру жүйесінде медициналық көрсетілетін қызметтер сапасы: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денсаулық сақтау саласындағы стандарттарды, медициналық көмек көрсетуді ұйымдастыру жөніндегі клиникалық хаттамалар мен алгоритмдерді жетілдірумен;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медициналық ұйымдарды аккредиттеумен;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медициналық көрсетілетін қызметтер сапасының ішкі сараптамасымен;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медицина жұмыскерлеріне қосымша бі</w:t>
      </w:r>
      <w:proofErr w:type="gramStart"/>
      <w:r w:rsidRPr="008747E4">
        <w:rPr>
          <w:rFonts w:ascii="Times New Roman" w:eastAsia="Times New Roman" w:hAnsi="Times New Roman" w:cs="Times New Roman"/>
          <w:sz w:val="24"/>
          <w:szCs w:val="24"/>
          <w:lang w:eastAsia="ru-RU"/>
        </w:rPr>
        <w:t>л</w:t>
      </w:r>
      <w:proofErr w:type="gramEnd"/>
      <w:r w:rsidRPr="008747E4">
        <w:rPr>
          <w:rFonts w:ascii="Times New Roman" w:eastAsia="Times New Roman" w:hAnsi="Times New Roman" w:cs="Times New Roman"/>
          <w:sz w:val="24"/>
          <w:szCs w:val="24"/>
          <w:lang w:eastAsia="ru-RU"/>
        </w:rPr>
        <w:t>ім берумен;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5) медициналық қызметтер көрсету саласындағы мемлекетті</w:t>
      </w:r>
      <w:proofErr w:type="gramStart"/>
      <w:r w:rsidRPr="008747E4">
        <w:rPr>
          <w:rFonts w:ascii="Times New Roman" w:eastAsia="Times New Roman" w:hAnsi="Times New Roman" w:cs="Times New Roman"/>
          <w:sz w:val="24"/>
          <w:szCs w:val="24"/>
          <w:lang w:eastAsia="ru-RU"/>
        </w:rPr>
        <w:t>к</w:t>
      </w:r>
      <w:proofErr w:type="gramEnd"/>
      <w:r w:rsidRPr="008747E4">
        <w:rPr>
          <w:rFonts w:ascii="Times New Roman" w:eastAsia="Times New Roman" w:hAnsi="Times New Roman" w:cs="Times New Roman"/>
          <w:sz w:val="24"/>
          <w:szCs w:val="24"/>
          <w:lang w:eastAsia="ru-RU"/>
        </w:rPr>
        <w:t xml:space="preserve"> бақылаумен қамтамасыз етіледі.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 </w:t>
      </w:r>
      <w:proofErr w:type="gramStart"/>
      <w:r w:rsidRPr="008747E4">
        <w:rPr>
          <w:rFonts w:ascii="Times New Roman" w:eastAsia="Times New Roman" w:hAnsi="Times New Roman" w:cs="Times New Roman"/>
          <w:sz w:val="24"/>
          <w:szCs w:val="24"/>
          <w:lang w:eastAsia="ru-RU"/>
        </w:rPr>
        <w:t xml:space="preserve">Осы баптың </w:t>
      </w:r>
      <w:hyperlink r:id="rId139" w:anchor="z325" w:history="1">
        <w:r w:rsidRPr="008747E4">
          <w:rPr>
            <w:rFonts w:ascii="Times New Roman" w:eastAsia="Times New Roman" w:hAnsi="Times New Roman" w:cs="Times New Roman"/>
            <w:color w:val="0000FF"/>
            <w:sz w:val="24"/>
            <w:szCs w:val="24"/>
            <w:u w:val="single"/>
            <w:lang w:eastAsia="ru-RU"/>
          </w:rPr>
          <w:t>1-тармағында</w:t>
        </w:r>
      </w:hyperlink>
      <w:r w:rsidRPr="008747E4">
        <w:rPr>
          <w:rFonts w:ascii="Times New Roman" w:eastAsia="Times New Roman" w:hAnsi="Times New Roman" w:cs="Times New Roman"/>
          <w:sz w:val="24"/>
          <w:szCs w:val="24"/>
          <w:lang w:eastAsia="ru-RU"/>
        </w:rPr>
        <w:t xml:space="preserve"> көрсетілген, міндетті әлеуметтік медициналық сақтандыру жүйесінде медициналық көмек көрсету бойынша медициналық көрсетілетін қызметтердің сапасын қамтамасыз ету шаралары "Халық денсаулығы және денсаулық сақтау жүйесі туралы" Қазақстан Республикасының Кодексінде белгіленеді.</w:t>
      </w:r>
      <w:proofErr w:type="gramEnd"/>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74" w:name="z38"/>
      <w:bookmarkEnd w:id="74"/>
      <w:r w:rsidRPr="008747E4">
        <w:rPr>
          <w:rFonts w:ascii="Times New Roman" w:eastAsia="Times New Roman" w:hAnsi="Times New Roman" w:cs="Times New Roman"/>
          <w:b/>
          <w:bCs/>
          <w:sz w:val="24"/>
          <w:szCs w:val="24"/>
          <w:lang w:eastAsia="ru-RU"/>
        </w:rPr>
        <w:t>38-бап. Көрсетілетін қызметтерді сатып алу шартын бұзу негіздері және тәртібі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xml:space="preserve">      1. Денсаулық сақтау субъектілерінің көрсетілетін қызметтерді сатып алу шартының талаптарын орындамауы, уақтылы немесе </w:t>
      </w:r>
      <w:proofErr w:type="gramStart"/>
      <w:r w:rsidRPr="008747E4">
        <w:rPr>
          <w:rFonts w:ascii="Times New Roman" w:eastAsia="Times New Roman" w:hAnsi="Times New Roman" w:cs="Times New Roman"/>
          <w:sz w:val="24"/>
          <w:szCs w:val="24"/>
          <w:lang w:eastAsia="ru-RU"/>
        </w:rPr>
        <w:t>тиіс</w:t>
      </w:r>
      <w:proofErr w:type="gramEnd"/>
      <w:r w:rsidRPr="008747E4">
        <w:rPr>
          <w:rFonts w:ascii="Times New Roman" w:eastAsia="Times New Roman" w:hAnsi="Times New Roman" w:cs="Times New Roman"/>
          <w:sz w:val="24"/>
          <w:szCs w:val="24"/>
          <w:lang w:eastAsia="ru-RU"/>
        </w:rPr>
        <w:t>інше орындамауы қордың біржақты тәртіппен оны бұзуы үшін негіздер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Көрсетілетін қызметтерді сатып алу шартын бұзуға сондай-ақ:</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денсаулық сақтау субъектілерінің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16-бабы </w:t>
      </w:r>
      <w:hyperlink r:id="rId140" w:anchor="z160" w:history="1">
        <w:r w:rsidRPr="008747E4">
          <w:rPr>
            <w:rFonts w:ascii="Times New Roman" w:eastAsia="Times New Roman" w:hAnsi="Times New Roman" w:cs="Times New Roman"/>
            <w:color w:val="0000FF"/>
            <w:sz w:val="24"/>
            <w:szCs w:val="24"/>
            <w:u w:val="single"/>
            <w:lang w:eastAsia="ru-RU"/>
          </w:rPr>
          <w:t>2-тармағының</w:t>
        </w:r>
      </w:hyperlink>
      <w:r w:rsidRPr="008747E4">
        <w:rPr>
          <w:rFonts w:ascii="Times New Roman" w:eastAsia="Times New Roman" w:hAnsi="Times New Roman" w:cs="Times New Roman"/>
          <w:sz w:val="24"/>
          <w:szCs w:val="24"/>
          <w:lang w:eastAsia="ru-RU"/>
        </w:rPr>
        <w:t xml:space="preserve"> талаптарын орындамауы;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 денсаулық сақтау субъектілері</w:t>
      </w:r>
      <w:proofErr w:type="gramStart"/>
      <w:r w:rsidRPr="008747E4">
        <w:rPr>
          <w:rFonts w:ascii="Times New Roman" w:eastAsia="Times New Roman" w:hAnsi="Times New Roman" w:cs="Times New Roman"/>
          <w:sz w:val="24"/>
          <w:szCs w:val="24"/>
          <w:lang w:eastAsia="ru-RU"/>
        </w:rPr>
        <w:t>н</w:t>
      </w:r>
      <w:proofErr w:type="gramEnd"/>
      <w:r w:rsidRPr="008747E4">
        <w:rPr>
          <w:rFonts w:ascii="Times New Roman" w:eastAsia="Times New Roman" w:hAnsi="Times New Roman" w:cs="Times New Roman"/>
          <w:sz w:val="24"/>
          <w:szCs w:val="24"/>
          <w:lang w:eastAsia="ru-RU"/>
        </w:rPr>
        <w:t>ің көрсетілетін қызметтерді сатып алу шартының талаптарын елеулі түрде бұзуы;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3) Қазақстан Республикасының заңнамасында және көрсетілетін қызметтерді сатып алу шартында көзделген өзге де жағдайлар негіз болып табылады.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3. Көрсетілетін қызметтерді сатып алу шартын бұзу осы баптың </w:t>
      </w:r>
      <w:hyperlink r:id="rId141" w:anchor="z333" w:history="1">
        <w:r w:rsidRPr="008747E4">
          <w:rPr>
            <w:rFonts w:ascii="Times New Roman" w:eastAsia="Times New Roman" w:hAnsi="Times New Roman" w:cs="Times New Roman"/>
            <w:color w:val="0000FF"/>
            <w:sz w:val="24"/>
            <w:szCs w:val="24"/>
            <w:u w:val="single"/>
            <w:lang w:eastAsia="ru-RU"/>
          </w:rPr>
          <w:t>2-тармағында</w:t>
        </w:r>
      </w:hyperlink>
      <w:r w:rsidRPr="008747E4">
        <w:rPr>
          <w:rFonts w:ascii="Times New Roman" w:eastAsia="Times New Roman" w:hAnsi="Times New Roman" w:cs="Times New Roman"/>
          <w:sz w:val="24"/>
          <w:szCs w:val="24"/>
          <w:lang w:eastAsia="ru-RU"/>
        </w:rPr>
        <w:t xml:space="preserve"> көзделген жағдайларда, шартты бұзу туралы тиі</w:t>
      </w:r>
      <w:proofErr w:type="gramStart"/>
      <w:r w:rsidRPr="008747E4">
        <w:rPr>
          <w:rFonts w:ascii="Times New Roman" w:eastAsia="Times New Roman" w:hAnsi="Times New Roman" w:cs="Times New Roman"/>
          <w:sz w:val="24"/>
          <w:szCs w:val="24"/>
          <w:lang w:eastAsia="ru-RU"/>
        </w:rPr>
        <w:t>ст</w:t>
      </w:r>
      <w:proofErr w:type="gramEnd"/>
      <w:r w:rsidRPr="008747E4">
        <w:rPr>
          <w:rFonts w:ascii="Times New Roman" w:eastAsia="Times New Roman" w:hAnsi="Times New Roman" w:cs="Times New Roman"/>
          <w:sz w:val="24"/>
          <w:szCs w:val="24"/>
          <w:lang w:eastAsia="ru-RU"/>
        </w:rPr>
        <w:t>і хабарлама жіберу арқылы жасалады.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4. Көрсетілетін қызметтерді сатып алу шарты осы бапта көзделген негіздер бойынша бұзылған жағдайда, көрсетілетін қызметтерді сатып алу шарт бойынша міндеттемелердің орындалмаған (</w:t>
      </w:r>
      <w:proofErr w:type="gramStart"/>
      <w:r w:rsidRPr="008747E4">
        <w:rPr>
          <w:rFonts w:ascii="Times New Roman" w:eastAsia="Times New Roman" w:hAnsi="Times New Roman" w:cs="Times New Roman"/>
          <w:sz w:val="24"/>
          <w:szCs w:val="24"/>
          <w:lang w:eastAsia="ru-RU"/>
        </w:rPr>
        <w:t>тиіс</w:t>
      </w:r>
      <w:proofErr w:type="gramEnd"/>
      <w:r w:rsidRPr="008747E4">
        <w:rPr>
          <w:rFonts w:ascii="Times New Roman" w:eastAsia="Times New Roman" w:hAnsi="Times New Roman" w:cs="Times New Roman"/>
          <w:sz w:val="24"/>
          <w:szCs w:val="24"/>
          <w:lang w:eastAsia="ru-RU"/>
        </w:rPr>
        <w:t>інше орындалмаған) көлеміне қайтадан жүргізіледі.</w:t>
      </w:r>
    </w:p>
    <w:p w:rsidR="008747E4" w:rsidRPr="008747E4" w:rsidRDefault="008747E4" w:rsidP="008747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47E4">
        <w:rPr>
          <w:rFonts w:ascii="Times New Roman" w:eastAsia="Times New Roman" w:hAnsi="Times New Roman" w:cs="Times New Roman"/>
          <w:b/>
          <w:bCs/>
          <w:sz w:val="27"/>
          <w:szCs w:val="27"/>
          <w:lang w:eastAsia="ru-RU"/>
        </w:rPr>
        <w:t>8-тарау. ӨТПЕЛІ ЖӘНЕ ҚОРЫТЫНДЫ ЕРЕЖЕЛЕР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75" w:name="z39"/>
      <w:bookmarkEnd w:id="75"/>
      <w:r w:rsidRPr="008747E4">
        <w:rPr>
          <w:rFonts w:ascii="Times New Roman" w:eastAsia="Times New Roman" w:hAnsi="Times New Roman" w:cs="Times New Roman"/>
          <w:b/>
          <w:bCs/>
          <w:sz w:val="24"/>
          <w:szCs w:val="24"/>
          <w:lang w:eastAsia="ru-RU"/>
        </w:rPr>
        <w:t>39-бап. Қазақстан Республикасының міндетті әлеуметтік медициналық сақтандыру туралы заңнамасын бұзғаны үшін жауаптылық</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Қазақстан Республикасының міндетті әлеуметтік медициналық сақтандыру туралы заңнамасын бұзу Қазақстан Республикасының заңдарына сәйкес жауаптылыққа әкеп соғады.</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76" w:name="z40"/>
      <w:bookmarkEnd w:id="76"/>
      <w:r w:rsidRPr="008747E4">
        <w:rPr>
          <w:rFonts w:ascii="Times New Roman" w:eastAsia="Times New Roman" w:hAnsi="Times New Roman" w:cs="Times New Roman"/>
          <w:b/>
          <w:bCs/>
          <w:sz w:val="24"/>
          <w:szCs w:val="24"/>
          <w:lang w:eastAsia="ru-RU"/>
        </w:rPr>
        <w:t>40-бап. Өтпелі ережелер</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31 наурызға дейін міндетті әлеуметтік медициналық сақтандыру жүйесіндегі медициналық көмекке құқық барлық адамдарға, оның ішінде өздері үшін қорға аударымдар және (немесе) жарналар түспеген адамдарға қолданылады деп белгіленсін.</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40-бап жаңа редакцияда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42" w:anchor="z474"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өзгеріс енгізілді - ҚР 25.12.2017 </w:t>
      </w:r>
      <w:hyperlink r:id="rId143" w:anchor="z964"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144"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Заңымен.</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bookmarkStart w:id="77" w:name="z41"/>
      <w:bookmarkStart w:id="78" w:name="z443"/>
      <w:bookmarkEnd w:id="77"/>
      <w:bookmarkEnd w:id="78"/>
      <w:r w:rsidRPr="008747E4">
        <w:rPr>
          <w:rFonts w:ascii="Times New Roman" w:eastAsia="Times New Roman" w:hAnsi="Times New Roman" w:cs="Times New Roman"/>
          <w:b/>
          <w:bCs/>
          <w:sz w:val="24"/>
          <w:szCs w:val="24"/>
          <w:lang w:eastAsia="ru-RU"/>
        </w:rPr>
        <w:t>41-бап. Осы</w:t>
      </w:r>
      <w:proofErr w:type="gramStart"/>
      <w:r w:rsidRPr="008747E4">
        <w:rPr>
          <w:rFonts w:ascii="Times New Roman" w:eastAsia="Times New Roman" w:hAnsi="Times New Roman" w:cs="Times New Roman"/>
          <w:b/>
          <w:bCs/>
          <w:sz w:val="24"/>
          <w:szCs w:val="24"/>
          <w:lang w:eastAsia="ru-RU"/>
        </w:rPr>
        <w:t xml:space="preserve"> З</w:t>
      </w:r>
      <w:proofErr w:type="gramEnd"/>
      <w:r w:rsidRPr="008747E4">
        <w:rPr>
          <w:rFonts w:ascii="Times New Roman" w:eastAsia="Times New Roman" w:hAnsi="Times New Roman" w:cs="Times New Roman"/>
          <w:b/>
          <w:bCs/>
          <w:sz w:val="24"/>
          <w:szCs w:val="24"/>
          <w:lang w:eastAsia="ru-RU"/>
        </w:rPr>
        <w:t>аңды қолданысқа енгізу тәртібі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1.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аң:</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2020 жылғы 31 наурыздан бастап қ</w:t>
      </w:r>
      <w:proofErr w:type="gramStart"/>
      <w:r w:rsidRPr="008747E4">
        <w:rPr>
          <w:rFonts w:ascii="Times New Roman" w:eastAsia="Times New Roman" w:hAnsi="Times New Roman" w:cs="Times New Roman"/>
          <w:sz w:val="24"/>
          <w:szCs w:val="24"/>
          <w:lang w:eastAsia="ru-RU"/>
        </w:rPr>
        <w:t>олданыс</w:t>
      </w:r>
      <w:proofErr w:type="gramEnd"/>
      <w:r w:rsidRPr="008747E4">
        <w:rPr>
          <w:rFonts w:ascii="Times New Roman" w:eastAsia="Times New Roman" w:hAnsi="Times New Roman" w:cs="Times New Roman"/>
          <w:sz w:val="24"/>
          <w:szCs w:val="24"/>
          <w:lang w:eastAsia="ru-RU"/>
        </w:rPr>
        <w:t xml:space="preserve">қа енгізілетін 5-баптың </w:t>
      </w:r>
      <w:hyperlink r:id="rId145" w:anchor="z72" w:history="1">
        <w:r w:rsidRPr="008747E4">
          <w:rPr>
            <w:rFonts w:ascii="Times New Roman" w:eastAsia="Times New Roman" w:hAnsi="Times New Roman" w:cs="Times New Roman"/>
            <w:color w:val="0000FF"/>
            <w:sz w:val="24"/>
            <w:szCs w:val="24"/>
            <w:u w:val="single"/>
            <w:lang w:eastAsia="ru-RU"/>
          </w:rPr>
          <w:t>1-тармағын</w:t>
        </w:r>
      </w:hyperlink>
      <w:r w:rsidRPr="008747E4">
        <w:rPr>
          <w:rFonts w:ascii="Times New Roman" w:eastAsia="Times New Roman" w:hAnsi="Times New Roman" w:cs="Times New Roman"/>
          <w:sz w:val="24"/>
          <w:szCs w:val="24"/>
          <w:lang w:eastAsia="ru-RU"/>
        </w:rPr>
        <w:t>;</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xml:space="preserve">      2020 жылғы </w:t>
      </w:r>
      <w:proofErr w:type="gramStart"/>
      <w:r w:rsidRPr="008747E4">
        <w:rPr>
          <w:rFonts w:ascii="Times New Roman" w:eastAsia="Times New Roman" w:hAnsi="Times New Roman" w:cs="Times New Roman"/>
          <w:sz w:val="24"/>
          <w:szCs w:val="24"/>
          <w:lang w:eastAsia="ru-RU"/>
        </w:rPr>
        <w:t>1</w:t>
      </w:r>
      <w:proofErr w:type="gramEnd"/>
      <w:r w:rsidRPr="008747E4">
        <w:rPr>
          <w:rFonts w:ascii="Times New Roman" w:eastAsia="Times New Roman" w:hAnsi="Times New Roman" w:cs="Times New Roman"/>
          <w:sz w:val="24"/>
          <w:szCs w:val="24"/>
          <w:lang w:eastAsia="ru-RU"/>
        </w:rPr>
        <w:t xml:space="preserve"> қаңтардан бастап қолданысқа енгізілетін 5-баптың </w:t>
      </w:r>
      <w:hyperlink r:id="rId146" w:anchor="z76" w:history="1">
        <w:r w:rsidRPr="008747E4">
          <w:rPr>
            <w:rFonts w:ascii="Times New Roman" w:eastAsia="Times New Roman" w:hAnsi="Times New Roman" w:cs="Times New Roman"/>
            <w:color w:val="0000FF"/>
            <w:sz w:val="24"/>
            <w:szCs w:val="24"/>
            <w:u w:val="single"/>
            <w:lang w:eastAsia="ru-RU"/>
          </w:rPr>
          <w:t>2</w:t>
        </w:r>
      </w:hyperlink>
      <w:r w:rsidRPr="008747E4">
        <w:rPr>
          <w:rFonts w:ascii="Times New Roman" w:eastAsia="Times New Roman" w:hAnsi="Times New Roman" w:cs="Times New Roman"/>
          <w:sz w:val="24"/>
          <w:szCs w:val="24"/>
          <w:lang w:eastAsia="ru-RU"/>
        </w:rPr>
        <w:t xml:space="preserve"> - 4-тармақтарын, </w:t>
      </w:r>
      <w:hyperlink r:id="rId147" w:anchor="z6" w:history="1">
        <w:r w:rsidRPr="008747E4">
          <w:rPr>
            <w:rFonts w:ascii="Times New Roman" w:eastAsia="Times New Roman" w:hAnsi="Times New Roman" w:cs="Times New Roman"/>
            <w:color w:val="0000FF"/>
            <w:sz w:val="24"/>
            <w:szCs w:val="24"/>
            <w:u w:val="single"/>
            <w:lang w:eastAsia="ru-RU"/>
          </w:rPr>
          <w:t>6</w:t>
        </w:r>
      </w:hyperlink>
      <w:r w:rsidRPr="008747E4">
        <w:rPr>
          <w:rFonts w:ascii="Times New Roman" w:eastAsia="Times New Roman" w:hAnsi="Times New Roman" w:cs="Times New Roman"/>
          <w:sz w:val="24"/>
          <w:szCs w:val="24"/>
          <w:lang w:eastAsia="ru-RU"/>
        </w:rPr>
        <w:t xml:space="preserve"> және </w:t>
      </w:r>
      <w:hyperlink r:id="rId148" w:anchor="z7" w:history="1">
        <w:r w:rsidRPr="008747E4">
          <w:rPr>
            <w:rFonts w:ascii="Times New Roman" w:eastAsia="Times New Roman" w:hAnsi="Times New Roman" w:cs="Times New Roman"/>
            <w:color w:val="0000FF"/>
            <w:sz w:val="24"/>
            <w:szCs w:val="24"/>
            <w:u w:val="single"/>
            <w:lang w:eastAsia="ru-RU"/>
          </w:rPr>
          <w:t>7-баптарын</w:t>
        </w:r>
      </w:hyperlink>
      <w:r w:rsidRPr="008747E4">
        <w:rPr>
          <w:rFonts w:ascii="Times New Roman" w:eastAsia="Times New Roman" w:hAnsi="Times New Roman" w:cs="Times New Roman"/>
          <w:sz w:val="24"/>
          <w:szCs w:val="24"/>
          <w:lang w:eastAsia="ru-RU"/>
        </w:rPr>
        <w:t xml:space="preserve"> қоспағанда, 2016 жылғы 1 наурыздан бастап қолданысқа енгізіледі.</w:t>
      </w:r>
    </w:p>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lastRenderedPageBreak/>
        <w:t>      2. Осы</w:t>
      </w:r>
      <w:proofErr w:type="gramStart"/>
      <w:r w:rsidRPr="008747E4">
        <w:rPr>
          <w:rFonts w:ascii="Times New Roman" w:eastAsia="Times New Roman" w:hAnsi="Times New Roman" w:cs="Times New Roman"/>
          <w:sz w:val="24"/>
          <w:szCs w:val="24"/>
          <w:lang w:eastAsia="ru-RU"/>
        </w:rPr>
        <w:t xml:space="preserve"> З</w:t>
      </w:r>
      <w:proofErr w:type="gramEnd"/>
      <w:r w:rsidRPr="008747E4">
        <w:rPr>
          <w:rFonts w:ascii="Times New Roman" w:eastAsia="Times New Roman" w:hAnsi="Times New Roman" w:cs="Times New Roman"/>
          <w:sz w:val="24"/>
          <w:szCs w:val="24"/>
          <w:lang w:eastAsia="ru-RU"/>
        </w:rPr>
        <w:t xml:space="preserve">аңның 5-бабы </w:t>
      </w:r>
      <w:hyperlink r:id="rId149" w:anchor="z77" w:history="1">
        <w:r w:rsidRPr="008747E4">
          <w:rPr>
            <w:rFonts w:ascii="Times New Roman" w:eastAsia="Times New Roman" w:hAnsi="Times New Roman" w:cs="Times New Roman"/>
            <w:color w:val="0000FF"/>
            <w:sz w:val="24"/>
            <w:szCs w:val="24"/>
            <w:u w:val="single"/>
            <w:lang w:eastAsia="ru-RU"/>
          </w:rPr>
          <w:t>3-тармағының</w:t>
        </w:r>
      </w:hyperlink>
      <w:r w:rsidRPr="008747E4">
        <w:rPr>
          <w:rFonts w:ascii="Times New Roman" w:eastAsia="Times New Roman" w:hAnsi="Times New Roman" w:cs="Times New Roman"/>
          <w:sz w:val="24"/>
          <w:szCs w:val="24"/>
          <w:lang w:eastAsia="ru-RU"/>
        </w:rPr>
        <w:t xml:space="preserve"> екінші бөлігі 2020 жылғы 31 желтоқсанға дейін қолданылады деп белгіленсін.</w:t>
      </w:r>
    </w:p>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      Ескерту. 41-бап жаңа редакцияда - Қ</w:t>
      </w:r>
      <w:proofErr w:type="gramStart"/>
      <w:r w:rsidRPr="008747E4">
        <w:rPr>
          <w:rFonts w:ascii="Times New Roman" w:eastAsia="Times New Roman" w:hAnsi="Times New Roman" w:cs="Times New Roman"/>
          <w:sz w:val="24"/>
          <w:szCs w:val="24"/>
          <w:lang w:eastAsia="ru-RU"/>
        </w:rPr>
        <w:t>Р</w:t>
      </w:r>
      <w:proofErr w:type="gramEnd"/>
      <w:r w:rsidRPr="008747E4">
        <w:rPr>
          <w:rFonts w:ascii="Times New Roman" w:eastAsia="Times New Roman" w:hAnsi="Times New Roman" w:cs="Times New Roman"/>
          <w:sz w:val="24"/>
          <w:szCs w:val="24"/>
          <w:lang w:eastAsia="ru-RU"/>
        </w:rPr>
        <w:t xml:space="preserve"> 30.06.2017 </w:t>
      </w:r>
      <w:hyperlink r:id="rId150" w:anchor="z477" w:history="1">
        <w:r w:rsidRPr="008747E4">
          <w:rPr>
            <w:rFonts w:ascii="Times New Roman" w:eastAsia="Times New Roman" w:hAnsi="Times New Roman" w:cs="Times New Roman"/>
            <w:color w:val="0000FF"/>
            <w:sz w:val="24"/>
            <w:szCs w:val="24"/>
            <w:u w:val="single"/>
            <w:lang w:eastAsia="ru-RU"/>
          </w:rPr>
          <w:t>№ 80-VI</w:t>
        </w:r>
      </w:hyperlink>
      <w:r w:rsidRPr="008747E4">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өзгеріс енгізілді - ҚР 25.12.2017 </w:t>
      </w:r>
      <w:hyperlink r:id="rId151" w:anchor="z965" w:history="1">
        <w:r w:rsidRPr="008747E4">
          <w:rPr>
            <w:rFonts w:ascii="Times New Roman" w:eastAsia="Times New Roman" w:hAnsi="Times New Roman" w:cs="Times New Roman"/>
            <w:color w:val="0000FF"/>
            <w:sz w:val="24"/>
            <w:szCs w:val="24"/>
            <w:u w:val="single"/>
            <w:lang w:eastAsia="ru-RU"/>
          </w:rPr>
          <w:t>№ 122-VI</w:t>
        </w:r>
      </w:hyperlink>
      <w:r w:rsidRPr="008747E4">
        <w:rPr>
          <w:rFonts w:ascii="Times New Roman" w:eastAsia="Times New Roman" w:hAnsi="Times New Roman" w:cs="Times New Roman"/>
          <w:sz w:val="24"/>
          <w:szCs w:val="24"/>
          <w:lang w:eastAsia="ru-RU"/>
        </w:rPr>
        <w:t xml:space="preserve"> (01.01.2018 бастап </w:t>
      </w:r>
      <w:hyperlink r:id="rId152" w:anchor="z1106" w:history="1">
        <w:r w:rsidRPr="008747E4">
          <w:rPr>
            <w:rFonts w:ascii="Times New Roman" w:eastAsia="Times New Roman" w:hAnsi="Times New Roman" w:cs="Times New Roman"/>
            <w:color w:val="0000FF"/>
            <w:sz w:val="24"/>
            <w:szCs w:val="24"/>
            <w:u w:val="single"/>
            <w:lang w:eastAsia="ru-RU"/>
          </w:rPr>
          <w:t>қолданысқа</w:t>
        </w:r>
      </w:hyperlink>
      <w:r w:rsidRPr="008747E4">
        <w:rPr>
          <w:rFonts w:ascii="Times New Roman" w:eastAsia="Times New Roman" w:hAnsi="Times New Roman" w:cs="Times New Roman"/>
          <w:sz w:val="24"/>
          <w:szCs w:val="24"/>
          <w:lang w:eastAsia="ru-RU"/>
        </w:rPr>
        <w:t xml:space="preserve"> енгізіледі) Заңымен.</w:t>
      </w:r>
    </w:p>
    <w:tbl>
      <w:tblPr>
        <w:tblW w:w="9225" w:type="dxa"/>
        <w:tblCellSpacing w:w="15" w:type="dxa"/>
        <w:tblCellMar>
          <w:top w:w="15" w:type="dxa"/>
          <w:left w:w="15" w:type="dxa"/>
          <w:bottom w:w="15" w:type="dxa"/>
          <w:right w:w="15" w:type="dxa"/>
        </w:tblCellMar>
        <w:tblLook w:val="04A0"/>
      </w:tblPr>
      <w:tblGrid>
        <w:gridCol w:w="6396"/>
        <w:gridCol w:w="2829"/>
      </w:tblGrid>
      <w:tr w:rsidR="008747E4" w:rsidRPr="008747E4" w:rsidTr="008747E4">
        <w:trPr>
          <w:tblCellSpacing w:w="15" w:type="dxa"/>
        </w:trPr>
        <w:tc>
          <w:tcPr>
            <w:tcW w:w="0" w:type="auto"/>
            <w:vAlign w:val="center"/>
            <w:hideMark/>
          </w:tcPr>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Қазақстан Республикасының</w:t>
            </w:r>
          </w:p>
        </w:tc>
        <w:tc>
          <w:tcPr>
            <w:tcW w:w="0" w:type="auto"/>
            <w:vAlign w:val="center"/>
            <w:hideMark/>
          </w:tcPr>
          <w:p w:rsidR="008747E4" w:rsidRPr="008747E4" w:rsidRDefault="008747E4" w:rsidP="008747E4">
            <w:pPr>
              <w:spacing w:after="0" w:line="240" w:lineRule="auto"/>
              <w:rPr>
                <w:rFonts w:ascii="Times New Roman" w:eastAsia="Times New Roman" w:hAnsi="Times New Roman" w:cs="Times New Roman"/>
                <w:sz w:val="24"/>
                <w:szCs w:val="24"/>
                <w:lang w:eastAsia="ru-RU"/>
              </w:rPr>
            </w:pPr>
          </w:p>
        </w:tc>
      </w:tr>
      <w:tr w:rsidR="008747E4" w:rsidRPr="008747E4" w:rsidTr="008747E4">
        <w:trPr>
          <w:tblCellSpacing w:w="15" w:type="dxa"/>
        </w:trPr>
        <w:tc>
          <w:tcPr>
            <w:tcW w:w="0" w:type="auto"/>
            <w:vAlign w:val="center"/>
            <w:hideMark/>
          </w:tcPr>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Президенті</w:t>
            </w:r>
          </w:p>
        </w:tc>
        <w:tc>
          <w:tcPr>
            <w:tcW w:w="0" w:type="auto"/>
            <w:vAlign w:val="center"/>
            <w:hideMark/>
          </w:tcPr>
          <w:p w:rsidR="008747E4" w:rsidRPr="008747E4" w:rsidRDefault="008747E4" w:rsidP="008747E4">
            <w:pPr>
              <w:spacing w:before="100" w:beforeAutospacing="1" w:after="100" w:afterAutospacing="1"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t>Н.Назарбаев</w:t>
            </w:r>
          </w:p>
        </w:tc>
      </w:tr>
    </w:tbl>
    <w:p w:rsidR="008747E4" w:rsidRPr="008747E4" w:rsidRDefault="008747E4" w:rsidP="008747E4">
      <w:pPr>
        <w:spacing w:after="0" w:line="240" w:lineRule="auto"/>
        <w:rPr>
          <w:rFonts w:ascii="Times New Roman" w:eastAsia="Times New Roman" w:hAnsi="Times New Roman" w:cs="Times New Roman"/>
          <w:sz w:val="24"/>
          <w:szCs w:val="24"/>
          <w:lang w:eastAsia="ru-RU"/>
        </w:rPr>
      </w:pPr>
      <w:r w:rsidRPr="008747E4">
        <w:rPr>
          <w:rFonts w:ascii="Times New Roman" w:eastAsia="Times New Roman" w:hAnsi="Times New Roman" w:cs="Times New Roman"/>
          <w:sz w:val="24"/>
          <w:szCs w:val="24"/>
          <w:lang w:eastAsia="ru-RU"/>
        </w:rPr>
        <w:br/>
      </w:r>
    </w:p>
    <w:p w:rsidR="008747E4" w:rsidRPr="008747E4" w:rsidRDefault="008747E4" w:rsidP="008747E4">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002C6" w:rsidRDefault="009002C6"/>
    <w:sectPr w:rsidR="009002C6" w:rsidSect="00900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834"/>
    <w:multiLevelType w:val="multilevel"/>
    <w:tmpl w:val="8F1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372A9"/>
    <w:multiLevelType w:val="multilevel"/>
    <w:tmpl w:val="0682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7761E"/>
    <w:multiLevelType w:val="multilevel"/>
    <w:tmpl w:val="5FA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31CC9"/>
    <w:multiLevelType w:val="multilevel"/>
    <w:tmpl w:val="FFA6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B7CF7"/>
    <w:multiLevelType w:val="multilevel"/>
    <w:tmpl w:val="5AD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0C59AB"/>
    <w:multiLevelType w:val="multilevel"/>
    <w:tmpl w:val="8A02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754727"/>
    <w:multiLevelType w:val="multilevel"/>
    <w:tmpl w:val="E33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8747E4"/>
    <w:rsid w:val="008747E4"/>
    <w:rsid w:val="00900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2C6"/>
  </w:style>
  <w:style w:type="paragraph" w:styleId="1">
    <w:name w:val="heading 1"/>
    <w:basedOn w:val="a"/>
    <w:link w:val="10"/>
    <w:uiPriority w:val="9"/>
    <w:qFormat/>
    <w:rsid w:val="008747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747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747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7E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747E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747E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874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747E4"/>
    <w:rPr>
      <w:color w:val="0000FF"/>
      <w:u w:val="single"/>
    </w:rPr>
  </w:style>
  <w:style w:type="character" w:styleId="a5">
    <w:name w:val="FollowedHyperlink"/>
    <w:basedOn w:val="a0"/>
    <w:uiPriority w:val="99"/>
    <w:semiHidden/>
    <w:unhideWhenUsed/>
    <w:rsid w:val="008747E4"/>
    <w:rPr>
      <w:color w:val="800080"/>
      <w:u w:val="single"/>
    </w:rPr>
  </w:style>
  <w:style w:type="paragraph" w:customStyle="1" w:styleId="note">
    <w:name w:val="note"/>
    <w:basedOn w:val="a"/>
    <w:rsid w:val="00874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747E4"/>
  </w:style>
  <w:style w:type="paragraph" w:styleId="a6">
    <w:name w:val="Balloon Text"/>
    <w:basedOn w:val="a"/>
    <w:link w:val="a7"/>
    <w:uiPriority w:val="99"/>
    <w:semiHidden/>
    <w:unhideWhenUsed/>
    <w:rsid w:val="008747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47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651244">
      <w:bodyDiv w:val="1"/>
      <w:marLeft w:val="0"/>
      <w:marRight w:val="0"/>
      <w:marTop w:val="0"/>
      <w:marBottom w:val="0"/>
      <w:divBdr>
        <w:top w:val="none" w:sz="0" w:space="0" w:color="auto"/>
        <w:left w:val="none" w:sz="0" w:space="0" w:color="auto"/>
        <w:bottom w:val="none" w:sz="0" w:space="0" w:color="auto"/>
        <w:right w:val="none" w:sz="0" w:space="0" w:color="auto"/>
      </w:divBdr>
      <w:divsChild>
        <w:div w:id="574511065">
          <w:marLeft w:val="0"/>
          <w:marRight w:val="0"/>
          <w:marTop w:val="0"/>
          <w:marBottom w:val="0"/>
          <w:divBdr>
            <w:top w:val="none" w:sz="0" w:space="0" w:color="auto"/>
            <w:left w:val="none" w:sz="0" w:space="0" w:color="auto"/>
            <w:bottom w:val="none" w:sz="0" w:space="0" w:color="auto"/>
            <w:right w:val="none" w:sz="0" w:space="0" w:color="auto"/>
          </w:divBdr>
        </w:div>
        <w:div w:id="1068386889">
          <w:marLeft w:val="0"/>
          <w:marRight w:val="0"/>
          <w:marTop w:val="0"/>
          <w:marBottom w:val="0"/>
          <w:divBdr>
            <w:top w:val="none" w:sz="0" w:space="0" w:color="auto"/>
            <w:left w:val="none" w:sz="0" w:space="0" w:color="auto"/>
            <w:bottom w:val="none" w:sz="0" w:space="0" w:color="auto"/>
            <w:right w:val="none" w:sz="0" w:space="0" w:color="auto"/>
          </w:divBdr>
          <w:divsChild>
            <w:div w:id="1047802346">
              <w:marLeft w:val="0"/>
              <w:marRight w:val="0"/>
              <w:marTop w:val="0"/>
              <w:marBottom w:val="0"/>
              <w:divBdr>
                <w:top w:val="none" w:sz="0" w:space="0" w:color="auto"/>
                <w:left w:val="none" w:sz="0" w:space="0" w:color="auto"/>
                <w:bottom w:val="none" w:sz="0" w:space="0" w:color="auto"/>
                <w:right w:val="none" w:sz="0" w:space="0" w:color="auto"/>
              </w:divBdr>
            </w:div>
            <w:div w:id="1793939577">
              <w:marLeft w:val="0"/>
              <w:marRight w:val="0"/>
              <w:marTop w:val="0"/>
              <w:marBottom w:val="0"/>
              <w:divBdr>
                <w:top w:val="none" w:sz="0" w:space="0" w:color="auto"/>
                <w:left w:val="none" w:sz="0" w:space="0" w:color="auto"/>
                <w:bottom w:val="none" w:sz="0" w:space="0" w:color="auto"/>
                <w:right w:val="none" w:sz="0" w:space="0" w:color="auto"/>
              </w:divBdr>
            </w:div>
          </w:divsChild>
        </w:div>
        <w:div w:id="440690914">
          <w:marLeft w:val="0"/>
          <w:marRight w:val="0"/>
          <w:marTop w:val="0"/>
          <w:marBottom w:val="0"/>
          <w:divBdr>
            <w:top w:val="none" w:sz="0" w:space="0" w:color="auto"/>
            <w:left w:val="none" w:sz="0" w:space="0" w:color="auto"/>
            <w:bottom w:val="none" w:sz="0" w:space="0" w:color="auto"/>
            <w:right w:val="none" w:sz="0" w:space="0" w:color="auto"/>
          </w:divBdr>
          <w:divsChild>
            <w:div w:id="1920674526">
              <w:marLeft w:val="0"/>
              <w:marRight w:val="0"/>
              <w:marTop w:val="0"/>
              <w:marBottom w:val="0"/>
              <w:divBdr>
                <w:top w:val="none" w:sz="0" w:space="0" w:color="auto"/>
                <w:left w:val="none" w:sz="0" w:space="0" w:color="auto"/>
                <w:bottom w:val="none" w:sz="0" w:space="0" w:color="auto"/>
                <w:right w:val="none" w:sz="0" w:space="0" w:color="auto"/>
              </w:divBdr>
            </w:div>
          </w:divsChild>
        </w:div>
        <w:div w:id="1300377441">
          <w:marLeft w:val="0"/>
          <w:marRight w:val="0"/>
          <w:marTop w:val="0"/>
          <w:marBottom w:val="0"/>
          <w:divBdr>
            <w:top w:val="none" w:sz="0" w:space="0" w:color="auto"/>
            <w:left w:val="none" w:sz="0" w:space="0" w:color="auto"/>
            <w:bottom w:val="none" w:sz="0" w:space="0" w:color="auto"/>
            <w:right w:val="none" w:sz="0" w:space="0" w:color="auto"/>
          </w:divBdr>
          <w:divsChild>
            <w:div w:id="447818156">
              <w:marLeft w:val="0"/>
              <w:marRight w:val="0"/>
              <w:marTop w:val="0"/>
              <w:marBottom w:val="0"/>
              <w:divBdr>
                <w:top w:val="none" w:sz="0" w:space="0" w:color="auto"/>
                <w:left w:val="none" w:sz="0" w:space="0" w:color="auto"/>
                <w:bottom w:val="none" w:sz="0" w:space="0" w:color="auto"/>
                <w:right w:val="none" w:sz="0" w:space="0" w:color="auto"/>
              </w:divBdr>
              <w:divsChild>
                <w:div w:id="178083249">
                  <w:marLeft w:val="0"/>
                  <w:marRight w:val="0"/>
                  <w:marTop w:val="0"/>
                  <w:marBottom w:val="0"/>
                  <w:divBdr>
                    <w:top w:val="none" w:sz="0" w:space="0" w:color="auto"/>
                    <w:left w:val="none" w:sz="0" w:space="0" w:color="auto"/>
                    <w:bottom w:val="none" w:sz="0" w:space="0" w:color="auto"/>
                    <w:right w:val="none" w:sz="0" w:space="0" w:color="auto"/>
                  </w:divBdr>
                  <w:divsChild>
                    <w:div w:id="1479881485">
                      <w:marLeft w:val="0"/>
                      <w:marRight w:val="0"/>
                      <w:marTop w:val="0"/>
                      <w:marBottom w:val="0"/>
                      <w:divBdr>
                        <w:top w:val="none" w:sz="0" w:space="0" w:color="auto"/>
                        <w:left w:val="none" w:sz="0" w:space="0" w:color="auto"/>
                        <w:bottom w:val="none" w:sz="0" w:space="0" w:color="auto"/>
                        <w:right w:val="none" w:sz="0" w:space="0" w:color="auto"/>
                      </w:divBdr>
                      <w:divsChild>
                        <w:div w:id="1248463365">
                          <w:marLeft w:val="0"/>
                          <w:marRight w:val="0"/>
                          <w:marTop w:val="0"/>
                          <w:marBottom w:val="0"/>
                          <w:divBdr>
                            <w:top w:val="none" w:sz="0" w:space="0" w:color="auto"/>
                            <w:left w:val="none" w:sz="0" w:space="0" w:color="auto"/>
                            <w:bottom w:val="none" w:sz="0" w:space="0" w:color="auto"/>
                            <w:right w:val="none" w:sz="0" w:space="0" w:color="auto"/>
                          </w:divBdr>
                        </w:div>
                        <w:div w:id="599067414">
                          <w:marLeft w:val="0"/>
                          <w:marRight w:val="0"/>
                          <w:marTop w:val="0"/>
                          <w:marBottom w:val="0"/>
                          <w:divBdr>
                            <w:top w:val="none" w:sz="0" w:space="0" w:color="auto"/>
                            <w:left w:val="none" w:sz="0" w:space="0" w:color="auto"/>
                            <w:bottom w:val="none" w:sz="0" w:space="0" w:color="auto"/>
                            <w:right w:val="none" w:sz="0" w:space="0" w:color="auto"/>
                          </w:divBdr>
                          <w:divsChild>
                            <w:div w:id="1527057917">
                              <w:marLeft w:val="0"/>
                              <w:marRight w:val="0"/>
                              <w:marTop w:val="0"/>
                              <w:marBottom w:val="0"/>
                              <w:divBdr>
                                <w:top w:val="none" w:sz="0" w:space="0" w:color="auto"/>
                                <w:left w:val="none" w:sz="0" w:space="0" w:color="auto"/>
                                <w:bottom w:val="none" w:sz="0" w:space="0" w:color="auto"/>
                                <w:right w:val="none" w:sz="0" w:space="0" w:color="auto"/>
                              </w:divBdr>
                            </w:div>
                            <w:div w:id="5486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17010">
          <w:marLeft w:val="0"/>
          <w:marRight w:val="0"/>
          <w:marTop w:val="0"/>
          <w:marBottom w:val="0"/>
          <w:divBdr>
            <w:top w:val="none" w:sz="0" w:space="0" w:color="auto"/>
            <w:left w:val="none" w:sz="0" w:space="0" w:color="auto"/>
            <w:bottom w:val="none" w:sz="0" w:space="0" w:color="auto"/>
            <w:right w:val="none" w:sz="0" w:space="0" w:color="auto"/>
          </w:divBdr>
          <w:divsChild>
            <w:div w:id="2128889955">
              <w:marLeft w:val="0"/>
              <w:marRight w:val="0"/>
              <w:marTop w:val="0"/>
              <w:marBottom w:val="0"/>
              <w:divBdr>
                <w:top w:val="none" w:sz="0" w:space="0" w:color="auto"/>
                <w:left w:val="none" w:sz="0" w:space="0" w:color="auto"/>
                <w:bottom w:val="none" w:sz="0" w:space="0" w:color="auto"/>
                <w:right w:val="none" w:sz="0" w:space="0" w:color="auto"/>
              </w:divBdr>
              <w:divsChild>
                <w:div w:id="10993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965">
          <w:marLeft w:val="0"/>
          <w:marRight w:val="0"/>
          <w:marTop w:val="0"/>
          <w:marBottom w:val="0"/>
          <w:divBdr>
            <w:top w:val="none" w:sz="0" w:space="0" w:color="auto"/>
            <w:left w:val="none" w:sz="0" w:space="0" w:color="auto"/>
            <w:bottom w:val="none" w:sz="0" w:space="0" w:color="auto"/>
            <w:right w:val="none" w:sz="0" w:space="0" w:color="auto"/>
          </w:divBdr>
          <w:divsChild>
            <w:div w:id="198978793">
              <w:marLeft w:val="0"/>
              <w:marRight w:val="0"/>
              <w:marTop w:val="0"/>
              <w:marBottom w:val="0"/>
              <w:divBdr>
                <w:top w:val="none" w:sz="0" w:space="0" w:color="auto"/>
                <w:left w:val="none" w:sz="0" w:space="0" w:color="auto"/>
                <w:bottom w:val="none" w:sz="0" w:space="0" w:color="auto"/>
                <w:right w:val="none" w:sz="0" w:space="0" w:color="auto"/>
              </w:divBdr>
              <w:divsChild>
                <w:div w:id="1563833051">
                  <w:marLeft w:val="0"/>
                  <w:marRight w:val="0"/>
                  <w:marTop w:val="0"/>
                  <w:marBottom w:val="0"/>
                  <w:divBdr>
                    <w:top w:val="none" w:sz="0" w:space="0" w:color="auto"/>
                    <w:left w:val="none" w:sz="0" w:space="0" w:color="auto"/>
                    <w:bottom w:val="none" w:sz="0" w:space="0" w:color="auto"/>
                    <w:right w:val="none" w:sz="0" w:space="0" w:color="auto"/>
                  </w:divBdr>
                </w:div>
                <w:div w:id="600451175">
                  <w:marLeft w:val="0"/>
                  <w:marRight w:val="0"/>
                  <w:marTop w:val="0"/>
                  <w:marBottom w:val="0"/>
                  <w:divBdr>
                    <w:top w:val="none" w:sz="0" w:space="0" w:color="auto"/>
                    <w:left w:val="none" w:sz="0" w:space="0" w:color="auto"/>
                    <w:bottom w:val="none" w:sz="0" w:space="0" w:color="auto"/>
                    <w:right w:val="none" w:sz="0" w:space="0" w:color="auto"/>
                  </w:divBdr>
                </w:div>
              </w:divsChild>
            </w:div>
            <w:div w:id="1882211250">
              <w:marLeft w:val="0"/>
              <w:marRight w:val="0"/>
              <w:marTop w:val="0"/>
              <w:marBottom w:val="0"/>
              <w:divBdr>
                <w:top w:val="none" w:sz="0" w:space="0" w:color="auto"/>
                <w:left w:val="none" w:sz="0" w:space="0" w:color="auto"/>
                <w:bottom w:val="none" w:sz="0" w:space="0" w:color="auto"/>
                <w:right w:val="none" w:sz="0" w:space="0" w:color="auto"/>
              </w:divBdr>
            </w:div>
            <w:div w:id="9116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500000405" TargetMode="External"/><Relationship Id="rId117" Type="http://schemas.openxmlformats.org/officeDocument/2006/relationships/hyperlink" Target="http://adilet.zan.kz/kaz/docs/Z1800000203" TargetMode="External"/><Relationship Id="rId21" Type="http://schemas.openxmlformats.org/officeDocument/2006/relationships/hyperlink" Target="http://adilet.zan.kz/kaz/docs/Z1700000080" TargetMode="External"/><Relationship Id="rId42" Type="http://schemas.openxmlformats.org/officeDocument/2006/relationships/hyperlink" Target="http://adilet.zan.kz/kaz/docs/Z1800000208" TargetMode="External"/><Relationship Id="rId47" Type="http://schemas.openxmlformats.org/officeDocument/2006/relationships/hyperlink" Target="http://adilet.zan.kz/kaz/docs/Z1800000211" TargetMode="External"/><Relationship Id="rId63" Type="http://schemas.openxmlformats.org/officeDocument/2006/relationships/hyperlink" Target="http://adilet.zan.kz/kaz/docs/Z1800000203" TargetMode="External"/><Relationship Id="rId68" Type="http://schemas.openxmlformats.org/officeDocument/2006/relationships/hyperlink" Target="http://adilet.zan.kz/kaz/docs/Z1800000203" TargetMode="External"/><Relationship Id="rId84" Type="http://schemas.openxmlformats.org/officeDocument/2006/relationships/hyperlink" Target="http://adilet.zan.kz/kaz/docs/Z1800000208" TargetMode="External"/><Relationship Id="rId89" Type="http://schemas.openxmlformats.org/officeDocument/2006/relationships/hyperlink" Target="http://adilet.zan.kz/kaz/docs/Z1700000122" TargetMode="External"/><Relationship Id="rId112" Type="http://schemas.openxmlformats.org/officeDocument/2006/relationships/hyperlink" Target="http://adilet.zan.kz/kaz/docs/Z1800000203" TargetMode="External"/><Relationship Id="rId133" Type="http://schemas.openxmlformats.org/officeDocument/2006/relationships/hyperlink" Target="http://adilet.zan.kz/kaz/docs/Z1700000080" TargetMode="External"/><Relationship Id="rId138" Type="http://schemas.openxmlformats.org/officeDocument/2006/relationships/hyperlink" Target="http://adilet.zan.kz/kaz/docs/Z1800000208" TargetMode="External"/><Relationship Id="rId154" Type="http://schemas.openxmlformats.org/officeDocument/2006/relationships/theme" Target="theme/theme1.xml"/><Relationship Id="rId16" Type="http://schemas.openxmlformats.org/officeDocument/2006/relationships/hyperlink" Target="http://adilet.zan.kz/kaz/docs/Z1700000080" TargetMode="External"/><Relationship Id="rId107" Type="http://schemas.openxmlformats.org/officeDocument/2006/relationships/hyperlink" Target="http://adilet.zan.kz/kaz/docs/Z1800000203" TargetMode="External"/><Relationship Id="rId11" Type="http://schemas.openxmlformats.org/officeDocument/2006/relationships/hyperlink" Target="http://adilet.zan.kz/kaz/docs/Z1500000405" TargetMode="External"/><Relationship Id="rId32" Type="http://schemas.openxmlformats.org/officeDocument/2006/relationships/hyperlink" Target="http://adilet.zan.kz/kaz/docs/Z1800000203" TargetMode="External"/><Relationship Id="rId37" Type="http://schemas.openxmlformats.org/officeDocument/2006/relationships/hyperlink" Target="http://adilet.zan.kz/kaz/docs/Z1800000203" TargetMode="External"/><Relationship Id="rId53" Type="http://schemas.openxmlformats.org/officeDocument/2006/relationships/hyperlink" Target="http://adilet.zan.kz/kaz/docs/Z1700000080" TargetMode="External"/><Relationship Id="rId58" Type="http://schemas.openxmlformats.org/officeDocument/2006/relationships/hyperlink" Target="http://adilet.zan.kz/kaz/docs/Z1800000203" TargetMode="External"/><Relationship Id="rId74" Type="http://schemas.openxmlformats.org/officeDocument/2006/relationships/hyperlink" Target="http://adilet.zan.kz/kaz/docs/Z1800000208" TargetMode="External"/><Relationship Id="rId79" Type="http://schemas.openxmlformats.org/officeDocument/2006/relationships/hyperlink" Target="http://adilet.zan.kz/kaz/docs/Z1800000208" TargetMode="External"/><Relationship Id="rId102" Type="http://schemas.openxmlformats.org/officeDocument/2006/relationships/hyperlink" Target="http://adilet.zan.kz/kaz/docs/Z1500000405" TargetMode="External"/><Relationship Id="rId123" Type="http://schemas.openxmlformats.org/officeDocument/2006/relationships/hyperlink" Target="http://adilet.zan.kz/kaz/docs/Z1700000080" TargetMode="External"/><Relationship Id="rId128" Type="http://schemas.openxmlformats.org/officeDocument/2006/relationships/hyperlink" Target="http://adilet.zan.kz/kaz/docs/Z1800000203" TargetMode="External"/><Relationship Id="rId144" Type="http://schemas.openxmlformats.org/officeDocument/2006/relationships/hyperlink" Target="http://adilet.zan.kz/kaz/docs/Z1700000122" TargetMode="External"/><Relationship Id="rId149" Type="http://schemas.openxmlformats.org/officeDocument/2006/relationships/hyperlink" Target="http://adilet.zan.kz/kaz/docs/Z1500000405" TargetMode="External"/><Relationship Id="rId5" Type="http://schemas.openxmlformats.org/officeDocument/2006/relationships/hyperlink" Target="http://adilet.zan.kz/kaz/docs/Z1500000405" TargetMode="External"/><Relationship Id="rId90" Type="http://schemas.openxmlformats.org/officeDocument/2006/relationships/hyperlink" Target="http://adilet.zan.kz/kaz/docs/Z1800000203" TargetMode="External"/><Relationship Id="rId95" Type="http://schemas.openxmlformats.org/officeDocument/2006/relationships/hyperlink" Target="http://adilet.zan.kz/kaz/docs/Z1600000029" TargetMode="External"/><Relationship Id="rId22" Type="http://schemas.openxmlformats.org/officeDocument/2006/relationships/hyperlink" Target="http://adilet.zan.kz/kaz/docs/Z1700000080" TargetMode="External"/><Relationship Id="rId27" Type="http://schemas.openxmlformats.org/officeDocument/2006/relationships/hyperlink" Target="http://adilet.zan.kz/kaz/docs/Z1800000208" TargetMode="External"/><Relationship Id="rId43" Type="http://schemas.openxmlformats.org/officeDocument/2006/relationships/hyperlink" Target="http://adilet.zan.kz/kaz/docs/Z1800000208" TargetMode="External"/><Relationship Id="rId48" Type="http://schemas.openxmlformats.org/officeDocument/2006/relationships/hyperlink" Target="http://adilet.zan.kz/kaz/docs/K950001000_" TargetMode="External"/><Relationship Id="rId64" Type="http://schemas.openxmlformats.org/officeDocument/2006/relationships/hyperlink" Target="http://adilet.zan.kz/kaz/docs/Z1700000080" TargetMode="External"/><Relationship Id="rId69" Type="http://schemas.openxmlformats.org/officeDocument/2006/relationships/hyperlink" Target="http://adilet.zan.kz/kaz/docs/Z1800000208" TargetMode="External"/><Relationship Id="rId113" Type="http://schemas.openxmlformats.org/officeDocument/2006/relationships/hyperlink" Target="http://adilet.zan.kz/kaz/docs/Z1700000080" TargetMode="External"/><Relationship Id="rId118" Type="http://schemas.openxmlformats.org/officeDocument/2006/relationships/hyperlink" Target="http://adilet.zan.kz/kaz/docs/Z1800000208" TargetMode="External"/><Relationship Id="rId134" Type="http://schemas.openxmlformats.org/officeDocument/2006/relationships/hyperlink" Target="http://adilet.zan.kz/kaz/docs/Z1800000211" TargetMode="External"/><Relationship Id="rId139" Type="http://schemas.openxmlformats.org/officeDocument/2006/relationships/hyperlink" Target="http://adilet.zan.kz/kaz/docs/Z1500000405" TargetMode="External"/><Relationship Id="rId80" Type="http://schemas.openxmlformats.org/officeDocument/2006/relationships/hyperlink" Target="http://adilet.zan.kz/kaz/docs/Z1700000080" TargetMode="External"/><Relationship Id="rId85" Type="http://schemas.openxmlformats.org/officeDocument/2006/relationships/hyperlink" Target="http://adilet.zan.kz/kaz/docs/Z1600000029" TargetMode="External"/><Relationship Id="rId150" Type="http://schemas.openxmlformats.org/officeDocument/2006/relationships/hyperlink" Target="http://adilet.zan.kz/kaz/docs/Z1700000080" TargetMode="External"/><Relationship Id="rId12" Type="http://schemas.openxmlformats.org/officeDocument/2006/relationships/hyperlink" Target="http://adilet.zan.kz/kaz/docs/Z1500000405/z405.htm" TargetMode="External"/><Relationship Id="rId17" Type="http://schemas.openxmlformats.org/officeDocument/2006/relationships/hyperlink" Target="http://adilet.zan.kz/kaz/docs/Z1700000122" TargetMode="External"/><Relationship Id="rId25" Type="http://schemas.openxmlformats.org/officeDocument/2006/relationships/hyperlink" Target="http://adilet.zan.kz/kaz/docs/Z1500000405" TargetMode="External"/><Relationship Id="rId33" Type="http://schemas.openxmlformats.org/officeDocument/2006/relationships/hyperlink" Target="http://adilet.zan.kz/kaz/docs/Z1500000405" TargetMode="External"/><Relationship Id="rId38" Type="http://schemas.openxmlformats.org/officeDocument/2006/relationships/hyperlink" Target="http://adilet.zan.kz/kaz/docs/Z1800000203" TargetMode="External"/><Relationship Id="rId46" Type="http://schemas.openxmlformats.org/officeDocument/2006/relationships/hyperlink" Target="http://adilet.zan.kz/kaz/docs/Z1700000080" TargetMode="External"/><Relationship Id="rId59" Type="http://schemas.openxmlformats.org/officeDocument/2006/relationships/hyperlink" Target="http://adilet.zan.kz/kaz/docs/Z1800000203" TargetMode="External"/><Relationship Id="rId67" Type="http://schemas.openxmlformats.org/officeDocument/2006/relationships/hyperlink" Target="http://adilet.zan.kz/kaz/docs/Z1800000203" TargetMode="External"/><Relationship Id="rId103" Type="http://schemas.openxmlformats.org/officeDocument/2006/relationships/hyperlink" Target="http://adilet.zan.kz/kaz/docs/Z1500000405" TargetMode="External"/><Relationship Id="rId108" Type="http://schemas.openxmlformats.org/officeDocument/2006/relationships/hyperlink" Target="http://adilet.zan.kz/kaz/docs/Z1800000203" TargetMode="External"/><Relationship Id="rId116" Type="http://schemas.openxmlformats.org/officeDocument/2006/relationships/hyperlink" Target="http://adilet.zan.kz/kaz/docs/Z1800000203" TargetMode="External"/><Relationship Id="rId124" Type="http://schemas.openxmlformats.org/officeDocument/2006/relationships/hyperlink" Target="http://adilet.zan.kz/kaz/docs/Z1500000405" TargetMode="External"/><Relationship Id="rId129" Type="http://schemas.openxmlformats.org/officeDocument/2006/relationships/hyperlink" Target="http://adilet.zan.kz/kaz/docs/Z1800000208" TargetMode="External"/><Relationship Id="rId137" Type="http://schemas.openxmlformats.org/officeDocument/2006/relationships/hyperlink" Target="http://adilet.zan.kz/kaz/docs/Z1700000080" TargetMode="External"/><Relationship Id="rId20" Type="http://schemas.openxmlformats.org/officeDocument/2006/relationships/hyperlink" Target="http://adilet.zan.kz/kaz/docs/Z1800000211" TargetMode="External"/><Relationship Id="rId41" Type="http://schemas.openxmlformats.org/officeDocument/2006/relationships/hyperlink" Target="http://adilet.zan.kz/kaz/docs/Z1800000208" TargetMode="External"/><Relationship Id="rId54" Type="http://schemas.openxmlformats.org/officeDocument/2006/relationships/hyperlink" Target="http://adilet.zan.kz/kaz/docs/Z1800000208" TargetMode="External"/><Relationship Id="rId62" Type="http://schemas.openxmlformats.org/officeDocument/2006/relationships/hyperlink" Target="http://adilet.zan.kz/kaz/docs/Z1800000203" TargetMode="External"/><Relationship Id="rId70" Type="http://schemas.openxmlformats.org/officeDocument/2006/relationships/hyperlink" Target="http://adilet.zan.kz/kaz/docs/K090000193_" TargetMode="External"/><Relationship Id="rId75" Type="http://schemas.openxmlformats.org/officeDocument/2006/relationships/hyperlink" Target="http://adilet.zan.kz/kaz/docs/Z1500000405" TargetMode="External"/><Relationship Id="rId83" Type="http://schemas.openxmlformats.org/officeDocument/2006/relationships/hyperlink" Target="http://adilet.zan.kz/kaz/docs/Z1800000208" TargetMode="External"/><Relationship Id="rId88" Type="http://schemas.openxmlformats.org/officeDocument/2006/relationships/hyperlink" Target="http://adilet.zan.kz/kaz/docs/Z1700000122" TargetMode="External"/><Relationship Id="rId91" Type="http://schemas.openxmlformats.org/officeDocument/2006/relationships/hyperlink" Target="http://adilet.zan.kz/kaz/docs/Z1800000208" TargetMode="External"/><Relationship Id="rId96" Type="http://schemas.openxmlformats.org/officeDocument/2006/relationships/hyperlink" Target="http://adilet.zan.kz/kaz/docs/Z1600000029" TargetMode="External"/><Relationship Id="rId111" Type="http://schemas.openxmlformats.org/officeDocument/2006/relationships/hyperlink" Target="http://adilet.zan.kz/kaz/docs/Z1500000405" TargetMode="External"/><Relationship Id="rId132" Type="http://schemas.openxmlformats.org/officeDocument/2006/relationships/hyperlink" Target="http://adilet.zan.kz/kaz/docs/Z1800000208" TargetMode="External"/><Relationship Id="rId140" Type="http://schemas.openxmlformats.org/officeDocument/2006/relationships/hyperlink" Target="http://adilet.zan.kz/kaz/docs/Z1500000405" TargetMode="External"/><Relationship Id="rId145" Type="http://schemas.openxmlformats.org/officeDocument/2006/relationships/hyperlink" Target="http://adilet.zan.kz/kaz/docs/Z1500000405"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kaz/docs/Z1500000405/info" TargetMode="External"/><Relationship Id="rId15" Type="http://schemas.openxmlformats.org/officeDocument/2006/relationships/hyperlink" Target="http://adilet.zan.kz/kaz/docs/Z1700000080" TargetMode="External"/><Relationship Id="rId23" Type="http://schemas.openxmlformats.org/officeDocument/2006/relationships/hyperlink" Target="http://adilet.zan.kz/kaz/docs/K950001000_" TargetMode="External"/><Relationship Id="rId28" Type="http://schemas.openxmlformats.org/officeDocument/2006/relationships/hyperlink" Target="http://adilet.zan.kz/kaz/docs/Z1800000208" TargetMode="External"/><Relationship Id="rId36" Type="http://schemas.openxmlformats.org/officeDocument/2006/relationships/hyperlink" Target="http://adilet.zan.kz/kaz/docs/Z1700000122" TargetMode="External"/><Relationship Id="rId49" Type="http://schemas.openxmlformats.org/officeDocument/2006/relationships/hyperlink" Target="http://adilet.zan.kz/kaz/docs/Z1700000080" TargetMode="External"/><Relationship Id="rId57" Type="http://schemas.openxmlformats.org/officeDocument/2006/relationships/hyperlink" Target="http://adilet.zan.kz/kaz/docs/Z1800000203" TargetMode="External"/><Relationship Id="rId106" Type="http://schemas.openxmlformats.org/officeDocument/2006/relationships/hyperlink" Target="http://adilet.zan.kz/kaz/docs/Z1700000122" TargetMode="External"/><Relationship Id="rId114" Type="http://schemas.openxmlformats.org/officeDocument/2006/relationships/hyperlink" Target="http://adilet.zan.kz/kaz/docs/Z1700000122" TargetMode="External"/><Relationship Id="rId119" Type="http://schemas.openxmlformats.org/officeDocument/2006/relationships/hyperlink" Target="http://adilet.zan.kz/kaz/docs/Z1500000405" TargetMode="External"/><Relationship Id="rId127" Type="http://schemas.openxmlformats.org/officeDocument/2006/relationships/hyperlink" Target="http://adilet.zan.kz/kaz/docs/Z1700000080" TargetMode="External"/><Relationship Id="rId10" Type="http://schemas.openxmlformats.org/officeDocument/2006/relationships/hyperlink" Target="http://adilet.zan.kz/kaz/docs/Z1500000405/z405.htm" TargetMode="External"/><Relationship Id="rId31" Type="http://schemas.openxmlformats.org/officeDocument/2006/relationships/hyperlink" Target="http://adilet.zan.kz/kaz/docs/Z1500000405" TargetMode="External"/><Relationship Id="rId44" Type="http://schemas.openxmlformats.org/officeDocument/2006/relationships/hyperlink" Target="http://adilet.zan.kz/kaz/docs/Z1500000405" TargetMode="External"/><Relationship Id="rId52" Type="http://schemas.openxmlformats.org/officeDocument/2006/relationships/hyperlink" Target="http://adilet.zan.kz/kaz/docs/Z1600000483" TargetMode="External"/><Relationship Id="rId60" Type="http://schemas.openxmlformats.org/officeDocument/2006/relationships/hyperlink" Target="http://adilet.zan.kz/kaz/docs/Z1800000203" TargetMode="External"/><Relationship Id="rId65" Type="http://schemas.openxmlformats.org/officeDocument/2006/relationships/hyperlink" Target="http://adilet.zan.kz/kaz/docs/Z1700000122" TargetMode="External"/><Relationship Id="rId73" Type="http://schemas.openxmlformats.org/officeDocument/2006/relationships/hyperlink" Target="http://adilet.zan.kz/kaz/docs/Z1500000405" TargetMode="External"/><Relationship Id="rId78" Type="http://schemas.openxmlformats.org/officeDocument/2006/relationships/hyperlink" Target="http://adilet.zan.kz/kaz/docs/Z1700000080" TargetMode="External"/><Relationship Id="rId81" Type="http://schemas.openxmlformats.org/officeDocument/2006/relationships/hyperlink" Target="http://adilet.zan.kz/kaz/docs/Z1800000208" TargetMode="External"/><Relationship Id="rId86" Type="http://schemas.openxmlformats.org/officeDocument/2006/relationships/hyperlink" Target="http://adilet.zan.kz/kaz/docs/Z1600000029" TargetMode="External"/><Relationship Id="rId94" Type="http://schemas.openxmlformats.org/officeDocument/2006/relationships/hyperlink" Target="http://adilet.zan.kz/kaz/docs/Z1500000405" TargetMode="External"/><Relationship Id="rId99" Type="http://schemas.openxmlformats.org/officeDocument/2006/relationships/hyperlink" Target="http://adilet.zan.kz/kaz/docs/Z1700000122" TargetMode="External"/><Relationship Id="rId101" Type="http://schemas.openxmlformats.org/officeDocument/2006/relationships/hyperlink" Target="http://adilet.zan.kz/kaz/docs/Z1800000203" TargetMode="External"/><Relationship Id="rId122" Type="http://schemas.openxmlformats.org/officeDocument/2006/relationships/hyperlink" Target="http://adilet.zan.kz/kaz/docs/Z1700000080" TargetMode="External"/><Relationship Id="rId130" Type="http://schemas.openxmlformats.org/officeDocument/2006/relationships/hyperlink" Target="http://adilet.zan.kz/kaz/docs/Z1700000122" TargetMode="External"/><Relationship Id="rId135" Type="http://schemas.openxmlformats.org/officeDocument/2006/relationships/hyperlink" Target="http://adilet.zan.kz/kaz/docs/Z1800000208" TargetMode="External"/><Relationship Id="rId143" Type="http://schemas.openxmlformats.org/officeDocument/2006/relationships/hyperlink" Target="http://adilet.zan.kz/kaz/docs/Z1700000122" TargetMode="External"/><Relationship Id="rId148" Type="http://schemas.openxmlformats.org/officeDocument/2006/relationships/hyperlink" Target="http://adilet.zan.kz/kaz/docs/Z1500000405" TargetMode="External"/><Relationship Id="rId151" Type="http://schemas.openxmlformats.org/officeDocument/2006/relationships/hyperlink" Target="http://adilet.zan.kz/kaz/docs/Z1700000122" TargetMode="External"/><Relationship Id="rId4" Type="http://schemas.openxmlformats.org/officeDocument/2006/relationships/webSettings" Target="webSettings.xml"/><Relationship Id="rId9" Type="http://schemas.openxmlformats.org/officeDocument/2006/relationships/hyperlink" Target="http://adilet.zan.kz/kaz/docs/Z1500000405/download" TargetMode="External"/><Relationship Id="rId13" Type="http://schemas.openxmlformats.org/officeDocument/2006/relationships/hyperlink" Target="http://adilet.zan.kz/kaz/docs/Z1500000405" TargetMode="External"/><Relationship Id="rId18" Type="http://schemas.openxmlformats.org/officeDocument/2006/relationships/hyperlink" Target="http://adilet.zan.kz/kaz/docs/Z1700000122" TargetMode="External"/><Relationship Id="rId39" Type="http://schemas.openxmlformats.org/officeDocument/2006/relationships/hyperlink" Target="http://adilet.zan.kz/kaz/docs/Z1500000405" TargetMode="External"/><Relationship Id="rId109" Type="http://schemas.openxmlformats.org/officeDocument/2006/relationships/hyperlink" Target="http://adilet.zan.kz/kaz/docs/Z1500000405" TargetMode="External"/><Relationship Id="rId34" Type="http://schemas.openxmlformats.org/officeDocument/2006/relationships/hyperlink" Target="http://adilet.zan.kz/kaz/docs/Z1700000080" TargetMode="External"/><Relationship Id="rId50" Type="http://schemas.openxmlformats.org/officeDocument/2006/relationships/hyperlink" Target="http://adilet.zan.kz/kaz/docs/Z1700000080" TargetMode="External"/><Relationship Id="rId55" Type="http://schemas.openxmlformats.org/officeDocument/2006/relationships/hyperlink" Target="http://adilet.zan.kz/kaz/docs/Z1700000080" TargetMode="External"/><Relationship Id="rId76" Type="http://schemas.openxmlformats.org/officeDocument/2006/relationships/hyperlink" Target="http://adilet.zan.kz/kaz/docs/Z1700000080" TargetMode="External"/><Relationship Id="rId97" Type="http://schemas.openxmlformats.org/officeDocument/2006/relationships/hyperlink" Target="http://adilet.zan.kz/kaz/docs/Z1700000080" TargetMode="External"/><Relationship Id="rId104" Type="http://schemas.openxmlformats.org/officeDocument/2006/relationships/hyperlink" Target="http://adilet.zan.kz/kaz/docs/Z1700000080" TargetMode="External"/><Relationship Id="rId120" Type="http://schemas.openxmlformats.org/officeDocument/2006/relationships/hyperlink" Target="http://adilet.zan.kz/kaz/docs/Z1700000080" TargetMode="External"/><Relationship Id="rId125" Type="http://schemas.openxmlformats.org/officeDocument/2006/relationships/hyperlink" Target="http://adilet.zan.kz/kaz/docs/Z1500000405" TargetMode="External"/><Relationship Id="rId141" Type="http://schemas.openxmlformats.org/officeDocument/2006/relationships/hyperlink" Target="http://adilet.zan.kz/kaz/docs/Z1500000405" TargetMode="External"/><Relationship Id="rId146" Type="http://schemas.openxmlformats.org/officeDocument/2006/relationships/hyperlink" Target="http://adilet.zan.kz/kaz/docs/Z1500000405" TargetMode="External"/><Relationship Id="rId7" Type="http://schemas.openxmlformats.org/officeDocument/2006/relationships/hyperlink" Target="http://adilet.zan.kz/kaz/docs/Z1500000405/history" TargetMode="External"/><Relationship Id="rId71" Type="http://schemas.openxmlformats.org/officeDocument/2006/relationships/hyperlink" Target="http://adilet.zan.kz/kaz/docs/K090000193_" TargetMode="External"/><Relationship Id="rId92" Type="http://schemas.openxmlformats.org/officeDocument/2006/relationships/hyperlink" Target="http://adilet.zan.kz/kaz/docs/Z1900000243" TargetMode="External"/><Relationship Id="rId2" Type="http://schemas.openxmlformats.org/officeDocument/2006/relationships/styles" Target="styles.xml"/><Relationship Id="rId29" Type="http://schemas.openxmlformats.org/officeDocument/2006/relationships/hyperlink" Target="http://adilet.zan.kz/kaz/docs/Z1800000203" TargetMode="External"/><Relationship Id="rId24" Type="http://schemas.openxmlformats.org/officeDocument/2006/relationships/hyperlink" Target="http://adilet.zan.kz/kaz/docs/Z1500000405" TargetMode="External"/><Relationship Id="rId40" Type="http://schemas.openxmlformats.org/officeDocument/2006/relationships/hyperlink" Target="http://adilet.zan.kz/kaz/docs/Z1800000208" TargetMode="External"/><Relationship Id="rId45" Type="http://schemas.openxmlformats.org/officeDocument/2006/relationships/hyperlink" Target="http://adilet.zan.kz/kaz/docs/Z1700000080" TargetMode="External"/><Relationship Id="rId66" Type="http://schemas.openxmlformats.org/officeDocument/2006/relationships/hyperlink" Target="http://adilet.zan.kz/kaz/docs/Z1700000122" TargetMode="External"/><Relationship Id="rId87" Type="http://schemas.openxmlformats.org/officeDocument/2006/relationships/hyperlink" Target="http://adilet.zan.kz/kaz/docs/Z1700000080" TargetMode="External"/><Relationship Id="rId110" Type="http://schemas.openxmlformats.org/officeDocument/2006/relationships/hyperlink" Target="http://adilet.zan.kz/kaz/docs/Z1500000405" TargetMode="External"/><Relationship Id="rId115" Type="http://schemas.openxmlformats.org/officeDocument/2006/relationships/hyperlink" Target="http://adilet.zan.kz/kaz/docs/Z1700000122" TargetMode="External"/><Relationship Id="rId131" Type="http://schemas.openxmlformats.org/officeDocument/2006/relationships/hyperlink" Target="http://adilet.zan.kz/kaz/docs/Z1700000122" TargetMode="External"/><Relationship Id="rId136" Type="http://schemas.openxmlformats.org/officeDocument/2006/relationships/hyperlink" Target="http://adilet.zan.kz/kaz/docs/Z1500000405" TargetMode="External"/><Relationship Id="rId61" Type="http://schemas.openxmlformats.org/officeDocument/2006/relationships/hyperlink" Target="http://adilet.zan.kz/kaz/docs/Z1800000203" TargetMode="External"/><Relationship Id="rId82" Type="http://schemas.openxmlformats.org/officeDocument/2006/relationships/hyperlink" Target="http://adilet.zan.kz/kaz/docs/Z1800000208" TargetMode="External"/><Relationship Id="rId152" Type="http://schemas.openxmlformats.org/officeDocument/2006/relationships/hyperlink" Target="http://adilet.zan.kz/kaz/docs/Z1700000122" TargetMode="External"/><Relationship Id="rId19" Type="http://schemas.openxmlformats.org/officeDocument/2006/relationships/hyperlink" Target="http://adilet.zan.kz/kaz/docs/Z1800000203" TargetMode="External"/><Relationship Id="rId14" Type="http://schemas.openxmlformats.org/officeDocument/2006/relationships/hyperlink" Target="http://adilet.zan.kz/kaz/docs/Z1700000080" TargetMode="External"/><Relationship Id="rId30" Type="http://schemas.openxmlformats.org/officeDocument/2006/relationships/hyperlink" Target="http://adilet.zan.kz/kaz/docs/Z1500000405" TargetMode="External"/><Relationship Id="rId35" Type="http://schemas.openxmlformats.org/officeDocument/2006/relationships/hyperlink" Target="http://adilet.zan.kz/kaz/docs/Z1700000122" TargetMode="External"/><Relationship Id="rId56" Type="http://schemas.openxmlformats.org/officeDocument/2006/relationships/hyperlink" Target="http://adilet.zan.kz/kaz/docs/Z1500000405" TargetMode="External"/><Relationship Id="rId77" Type="http://schemas.openxmlformats.org/officeDocument/2006/relationships/hyperlink" Target="http://adilet.zan.kz/kaz/docs/Z1700000080" TargetMode="External"/><Relationship Id="rId100" Type="http://schemas.openxmlformats.org/officeDocument/2006/relationships/hyperlink" Target="http://adilet.zan.kz/kaz/docs/Z1700000122" TargetMode="External"/><Relationship Id="rId105" Type="http://schemas.openxmlformats.org/officeDocument/2006/relationships/hyperlink" Target="http://adilet.zan.kz/kaz/docs/Z1700000122" TargetMode="External"/><Relationship Id="rId126" Type="http://schemas.openxmlformats.org/officeDocument/2006/relationships/hyperlink" Target="http://adilet.zan.kz/kaz/docs/Z1700000080" TargetMode="External"/><Relationship Id="rId147" Type="http://schemas.openxmlformats.org/officeDocument/2006/relationships/hyperlink" Target="http://adilet.zan.kz/kaz/docs/Z1500000405" TargetMode="External"/><Relationship Id="rId8" Type="http://schemas.openxmlformats.org/officeDocument/2006/relationships/hyperlink" Target="http://adilet.zan.kz/kaz/docs/Z1500000405/links" TargetMode="External"/><Relationship Id="rId51" Type="http://schemas.openxmlformats.org/officeDocument/2006/relationships/hyperlink" Target="http://adilet.zan.kz/kaz/docs/Z1800000208" TargetMode="External"/><Relationship Id="rId72" Type="http://schemas.openxmlformats.org/officeDocument/2006/relationships/hyperlink" Target="http://adilet.zan.kz/kaz/docs/Z1500000405" TargetMode="External"/><Relationship Id="rId93" Type="http://schemas.openxmlformats.org/officeDocument/2006/relationships/hyperlink" Target="http://adilet.zan.kz/kaz/docs/Z1500000405" TargetMode="External"/><Relationship Id="rId98" Type="http://schemas.openxmlformats.org/officeDocument/2006/relationships/hyperlink" Target="http://adilet.zan.kz/kaz/docs/Z1800000203" TargetMode="External"/><Relationship Id="rId121" Type="http://schemas.openxmlformats.org/officeDocument/2006/relationships/hyperlink" Target="http://adilet.zan.kz/kaz/docs/Z1700000080" TargetMode="External"/><Relationship Id="rId142" Type="http://schemas.openxmlformats.org/officeDocument/2006/relationships/hyperlink" Target="http://adilet.zan.kz/kaz/docs/Z170000008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13235</Words>
  <Characters>75441</Characters>
  <Application>Microsoft Office Word</Application>
  <DocSecurity>0</DocSecurity>
  <Lines>628</Lines>
  <Paragraphs>176</Paragraphs>
  <ScaleCrop>false</ScaleCrop>
  <Company>Reanimator Extreme Edition</Company>
  <LinksUpToDate>false</LinksUpToDate>
  <CharactersWithSpaces>88500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2019-09-16T04:40:00Z</dcterms:created>
  <dcterms:modified xsi:type="dcterms:W3CDTF">2019-09-16T04:41:00Z</dcterms:modified>
</cp:coreProperties>
</file>